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14253" w14:textId="662E3260" w:rsidR="008E0D28" w:rsidRPr="004C3A2A" w:rsidRDefault="00520395" w:rsidP="00520395">
      <w:pPr>
        <w:jc w:val="center"/>
        <w:rPr>
          <w:rStyle w:val="20"/>
          <w:rFonts w:ascii="Palatino Linotype" w:eastAsia="Calibri" w:hAnsi="Palatino Linotype"/>
          <w:sz w:val="20"/>
          <w:szCs w:val="20"/>
        </w:rPr>
      </w:pPr>
      <w:r>
        <w:rPr>
          <w:noProof/>
          <w:lang w:val="uk-UA" w:eastAsia="uk-UA"/>
        </w:rPr>
        <w:drawing>
          <wp:inline distT="0" distB="0" distL="0" distR="0" wp14:anchorId="24500718" wp14:editId="6AC25EFB">
            <wp:extent cx="1248376" cy="525780"/>
            <wp:effectExtent l="0" t="0" r="9525" b="7620"/>
            <wp:docPr id="1" name="Рисунок 1" descr="Асоціація виробників мол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соціація виробників моло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0" t="3847" r="4805" b="7595"/>
                    <a:stretch/>
                  </pic:blipFill>
                  <pic:spPr bwMode="auto">
                    <a:xfrm>
                      <a:off x="0" y="0"/>
                      <a:ext cx="1260858" cy="53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3A2A">
        <w:rPr>
          <w:noProof/>
          <w:lang w:val="uk-UA"/>
        </w:rPr>
        <w:t xml:space="preserve"> </w:t>
      </w:r>
      <w:r w:rsidR="004C3A2A">
        <w:rPr>
          <w:noProof/>
          <w:lang w:val="uk-UA" w:eastAsia="uk-UA"/>
        </w:rPr>
        <w:drawing>
          <wp:inline distT="0" distB="0" distL="0" distR="0" wp14:anchorId="24A703DB" wp14:editId="041EBB37">
            <wp:extent cx="594380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26" cy="68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1E63E" w14:textId="77777777" w:rsidR="00520395" w:rsidRDefault="00520395" w:rsidP="00293974">
      <w:pPr>
        <w:jc w:val="center"/>
        <w:rPr>
          <w:rStyle w:val="20"/>
          <w:rFonts w:ascii="Palatino Linotype" w:eastAsia="Calibri" w:hAnsi="Palatino Linotype"/>
          <w:sz w:val="28"/>
          <w:szCs w:val="28"/>
        </w:rPr>
      </w:pPr>
    </w:p>
    <w:p w14:paraId="60EBD488" w14:textId="77777777" w:rsidR="006D3757" w:rsidRDefault="006D3757" w:rsidP="00293974">
      <w:pPr>
        <w:jc w:val="center"/>
        <w:rPr>
          <w:rStyle w:val="20"/>
          <w:rFonts w:ascii="Palatino Linotype" w:eastAsia="Calibri" w:hAnsi="Palatino Linotype"/>
          <w:sz w:val="28"/>
          <w:szCs w:val="28"/>
        </w:rPr>
      </w:pPr>
      <w:r>
        <w:rPr>
          <w:rStyle w:val="20"/>
          <w:rFonts w:ascii="Palatino Linotype" w:eastAsia="Calibri" w:hAnsi="Palatino Linotype"/>
          <w:sz w:val="28"/>
          <w:szCs w:val="28"/>
        </w:rPr>
        <w:t>ВЕБІНАР</w:t>
      </w:r>
    </w:p>
    <w:p w14:paraId="514D7038" w14:textId="57187921" w:rsidR="00293974" w:rsidRPr="00D36DB8" w:rsidRDefault="006D3757" w:rsidP="00293974">
      <w:pPr>
        <w:jc w:val="center"/>
        <w:rPr>
          <w:rStyle w:val="20"/>
          <w:rFonts w:ascii="Palatino Linotype" w:eastAsia="Calibri" w:hAnsi="Palatino Linotype"/>
          <w:sz w:val="28"/>
          <w:szCs w:val="28"/>
        </w:rPr>
      </w:pPr>
      <w:r>
        <w:rPr>
          <w:rStyle w:val="20"/>
          <w:rFonts w:ascii="Palatino Linotype" w:eastAsia="Calibri" w:hAnsi="Palatino Linotype"/>
          <w:sz w:val="28"/>
          <w:szCs w:val="28"/>
        </w:rPr>
        <w:t>Поводження з побічними продуктами тваринного походження на господарствах з виробництва молока</w:t>
      </w:r>
    </w:p>
    <w:p w14:paraId="160BE154" w14:textId="77777777" w:rsidR="00E11BD2" w:rsidRDefault="00E11BD2" w:rsidP="00786A0E">
      <w:pPr>
        <w:ind w:left="142"/>
        <w:rPr>
          <w:rStyle w:val="20"/>
          <w:rFonts w:ascii="Palatino Linotype" w:eastAsia="Calibri" w:hAnsi="Palatino Linotype"/>
          <w:sz w:val="20"/>
          <w:szCs w:val="20"/>
        </w:rPr>
      </w:pPr>
    </w:p>
    <w:p w14:paraId="2E256896" w14:textId="2D4277F1" w:rsidR="00293974" w:rsidRPr="00E11BD2" w:rsidRDefault="009C2901" w:rsidP="00BE55DA">
      <w:pPr>
        <w:spacing w:after="120"/>
        <w:ind w:left="142"/>
        <w:rPr>
          <w:rFonts w:ascii="Palatino Linotype" w:hAnsi="Palatino Linotype"/>
          <w:lang w:val="uk-UA"/>
        </w:rPr>
      </w:pPr>
      <w:r w:rsidRPr="00E11BD2">
        <w:rPr>
          <w:rStyle w:val="20"/>
          <w:rFonts w:ascii="Palatino Linotype" w:eastAsia="Calibri" w:hAnsi="Palatino Linotype"/>
          <w:sz w:val="22"/>
          <w:szCs w:val="22"/>
        </w:rPr>
        <w:t>Дат</w:t>
      </w:r>
      <w:r w:rsidR="00E11BD2" w:rsidRPr="00E11BD2">
        <w:rPr>
          <w:rStyle w:val="20"/>
          <w:rFonts w:ascii="Palatino Linotype" w:eastAsia="Calibri" w:hAnsi="Palatino Linotype"/>
          <w:sz w:val="22"/>
          <w:szCs w:val="22"/>
        </w:rPr>
        <w:t>а</w:t>
      </w:r>
      <w:r w:rsidR="00293974" w:rsidRPr="00E11BD2">
        <w:rPr>
          <w:rStyle w:val="20"/>
          <w:rFonts w:ascii="Palatino Linotype" w:eastAsia="Calibri" w:hAnsi="Palatino Linotype"/>
          <w:sz w:val="22"/>
          <w:szCs w:val="22"/>
          <w:lang w:val="ru-RU"/>
        </w:rPr>
        <w:t>:</w:t>
      </w:r>
      <w:r w:rsidR="00293974" w:rsidRPr="00E11BD2">
        <w:rPr>
          <w:rFonts w:ascii="Palatino Linotype" w:hAnsi="Palatino Linotype"/>
        </w:rPr>
        <w:t xml:space="preserve">  </w:t>
      </w:r>
      <w:r w:rsidR="00AC309B">
        <w:rPr>
          <w:rFonts w:ascii="Palatino Linotype" w:hAnsi="Palatino Linotype"/>
          <w:lang w:val="uk-UA"/>
        </w:rPr>
        <w:t>2</w:t>
      </w:r>
      <w:r w:rsidR="00A64019">
        <w:rPr>
          <w:rFonts w:ascii="Palatino Linotype" w:hAnsi="Palatino Linotype"/>
          <w:lang w:val="uk-UA"/>
        </w:rPr>
        <w:t>2</w:t>
      </w:r>
      <w:r w:rsidR="00207E60" w:rsidRPr="00E11BD2">
        <w:rPr>
          <w:rFonts w:ascii="Palatino Linotype" w:hAnsi="Palatino Linotype"/>
        </w:rPr>
        <w:t xml:space="preserve"> (</w:t>
      </w:r>
      <w:r w:rsidR="00A64019">
        <w:rPr>
          <w:rFonts w:ascii="Palatino Linotype" w:hAnsi="Palatino Linotype"/>
          <w:lang w:val="uk-UA"/>
        </w:rPr>
        <w:t>четвер</w:t>
      </w:r>
      <w:r w:rsidR="00207E60" w:rsidRPr="00E11BD2">
        <w:rPr>
          <w:rFonts w:ascii="Palatino Linotype" w:hAnsi="Palatino Linotype"/>
        </w:rPr>
        <w:t xml:space="preserve">) </w:t>
      </w:r>
      <w:r w:rsidR="006D3757">
        <w:rPr>
          <w:rFonts w:ascii="Palatino Linotype" w:hAnsi="Palatino Linotype"/>
          <w:lang w:val="uk-UA"/>
        </w:rPr>
        <w:t>квітня</w:t>
      </w:r>
      <w:r w:rsidR="00207E60" w:rsidRPr="00E11BD2">
        <w:rPr>
          <w:rFonts w:ascii="Palatino Linotype" w:hAnsi="Palatino Linotype"/>
        </w:rPr>
        <w:t xml:space="preserve"> 202</w:t>
      </w:r>
      <w:r w:rsidR="00520395" w:rsidRPr="00E11BD2">
        <w:rPr>
          <w:rFonts w:ascii="Palatino Linotype" w:hAnsi="Palatino Linotype"/>
          <w:lang w:val="uk-UA"/>
        </w:rPr>
        <w:t>1</w:t>
      </w:r>
      <w:r w:rsidR="00454876" w:rsidRPr="00E11BD2">
        <w:rPr>
          <w:rFonts w:ascii="Palatino Linotype" w:hAnsi="Palatino Linotype"/>
          <w:lang w:val="uk-UA"/>
        </w:rPr>
        <w:t xml:space="preserve"> р.</w:t>
      </w:r>
    </w:p>
    <w:p w14:paraId="0667C86A" w14:textId="77777777" w:rsidR="00282D19" w:rsidRPr="00282D19" w:rsidRDefault="00520395" w:rsidP="00282D19">
      <w:pPr>
        <w:pStyle w:val="2"/>
        <w:spacing w:before="0" w:after="120" w:line="240" w:lineRule="auto"/>
        <w:ind w:left="142"/>
        <w:rPr>
          <w:rFonts w:ascii="Palatino Linotype" w:eastAsiaTheme="minorHAnsi" w:hAnsi="Palatino Linotype" w:cs="Calibri"/>
          <w:b w:val="0"/>
          <w:bCs w:val="0"/>
          <w:color w:val="auto"/>
          <w:sz w:val="22"/>
          <w:szCs w:val="22"/>
          <w:lang w:val="en-US"/>
        </w:rPr>
      </w:pPr>
      <w:bookmarkStart w:id="0" w:name="_Hlk41047807"/>
      <w:r w:rsidRPr="00E11BD2">
        <w:rPr>
          <w:rFonts w:ascii="Palatino Linotype" w:hAnsi="Palatino Linotype"/>
          <w:sz w:val="22"/>
          <w:szCs w:val="22"/>
        </w:rPr>
        <w:t>Місце</w:t>
      </w:r>
      <w:r w:rsidR="00293974" w:rsidRPr="00E11BD2">
        <w:rPr>
          <w:rFonts w:ascii="Palatino Linotype" w:hAnsi="Palatino Linotype"/>
          <w:sz w:val="22"/>
          <w:szCs w:val="22"/>
        </w:rPr>
        <w:t xml:space="preserve">: </w:t>
      </w:r>
      <w:r w:rsidR="006D3757">
        <w:rPr>
          <w:rFonts w:ascii="Palatino Linotype" w:eastAsiaTheme="minorHAnsi" w:hAnsi="Palatino Linotype" w:cs="Calibri"/>
          <w:b w:val="0"/>
          <w:bCs w:val="0"/>
          <w:color w:val="auto"/>
          <w:sz w:val="22"/>
          <w:szCs w:val="22"/>
          <w:lang w:val="en-GB"/>
        </w:rPr>
        <w:t>Zoom</w:t>
      </w:r>
    </w:p>
    <w:p w14:paraId="078EE243" w14:textId="6C3E0997" w:rsidR="00282D19" w:rsidRDefault="00282D19" w:rsidP="00282D19">
      <w:pPr>
        <w:pStyle w:val="xxxxxx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hyperlink r:id="rId10" w:history="1"/>
      <w:r w:rsidRPr="00282D19">
        <w:rPr>
          <w:rFonts w:ascii="Palatino Linotype" w:eastAsiaTheme="minorHAnsi" w:hAnsi="Palatino Linotype" w:cs="Calibri"/>
          <w:b/>
          <w:bCs/>
          <w:sz w:val="20"/>
          <w:szCs w:val="20"/>
          <w:lang w:val="en-US"/>
        </w:rPr>
        <w:t xml:space="preserve"> </w:t>
      </w:r>
      <w:r>
        <w:rPr>
          <w:rFonts w:ascii="Palatino Linotype" w:eastAsiaTheme="minorHAnsi" w:hAnsi="Palatino Linotype" w:cs="Calibri"/>
          <w:b/>
          <w:bCs/>
          <w:sz w:val="20"/>
          <w:szCs w:val="20"/>
          <w:lang w:val="en-US"/>
        </w:rPr>
        <w:tab/>
      </w:r>
      <w:hyperlink r:id="rId11" w:history="1">
        <w:r>
          <w:rPr>
            <w:rStyle w:val="a4"/>
            <w:rFonts w:ascii="Calibri" w:hAnsi="Calibri" w:cs="Calibri"/>
            <w:sz w:val="22"/>
            <w:szCs w:val="22"/>
            <w:bdr w:val="none" w:sz="0" w:space="0" w:color="auto" w:frame="1"/>
          </w:rPr>
          <w:t>https://us02web.zoom.us/j/81207426524?pwd=UGhHNVlTNko3MWNyQk1WT3Fsc3VRQT09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</w:t>
      </w:r>
    </w:p>
    <w:p w14:paraId="3C00D0F6" w14:textId="77777777" w:rsidR="00282D19" w:rsidRPr="00282D19" w:rsidRDefault="00282D19" w:rsidP="00282D19">
      <w:pPr>
        <w:pStyle w:val="xxxxxxxmsonormal"/>
        <w:shd w:val="clear" w:color="auto" w:fill="FFFFFF"/>
        <w:spacing w:before="0" w:beforeAutospacing="0" w:after="0" w:afterAutospacing="0" w:line="235" w:lineRule="atLeast"/>
        <w:ind w:firstLine="142"/>
        <w:rPr>
          <w:rFonts w:ascii="Palatino Linotype" w:eastAsiaTheme="minorHAnsi" w:hAnsi="Palatino Linotype" w:cs="Calibri"/>
          <w:sz w:val="20"/>
          <w:szCs w:val="20"/>
          <w:lang w:eastAsia="en-US"/>
        </w:rPr>
      </w:pPr>
      <w:r w:rsidRPr="00282D19">
        <w:rPr>
          <w:rFonts w:ascii="Palatino Linotype" w:eastAsiaTheme="minorHAnsi" w:hAnsi="Palatino Linotype" w:cs="Calibri"/>
          <w:sz w:val="20"/>
          <w:szCs w:val="20"/>
          <w:lang w:eastAsia="en-US"/>
        </w:rPr>
        <w:t>Ідентифікатор конференції: 812 0742 6524 </w:t>
      </w:r>
    </w:p>
    <w:p w14:paraId="065D3BAC" w14:textId="77777777" w:rsidR="00282D19" w:rsidRPr="00282D19" w:rsidRDefault="00282D19" w:rsidP="00282D19">
      <w:pPr>
        <w:pStyle w:val="xxxxxxxmsonormal"/>
        <w:shd w:val="clear" w:color="auto" w:fill="FFFFFF"/>
        <w:spacing w:before="0" w:beforeAutospacing="0" w:after="0" w:afterAutospacing="0" w:line="235" w:lineRule="atLeast"/>
        <w:ind w:firstLine="142"/>
        <w:rPr>
          <w:rFonts w:ascii="Palatino Linotype" w:eastAsiaTheme="minorHAnsi" w:hAnsi="Palatino Linotype" w:cs="Calibri"/>
          <w:sz w:val="20"/>
          <w:szCs w:val="20"/>
          <w:lang w:eastAsia="en-US"/>
        </w:rPr>
      </w:pPr>
      <w:r w:rsidRPr="00282D19">
        <w:rPr>
          <w:rFonts w:ascii="Palatino Linotype" w:eastAsiaTheme="minorHAnsi" w:hAnsi="Palatino Linotype" w:cs="Calibri"/>
          <w:sz w:val="20"/>
          <w:szCs w:val="20"/>
          <w:lang w:eastAsia="en-US"/>
        </w:rPr>
        <w:t>Код доступу: 151443 </w:t>
      </w:r>
    </w:p>
    <w:p w14:paraId="46B0653B" w14:textId="77777777" w:rsidR="00282D19" w:rsidRPr="00282D19" w:rsidRDefault="00282D19" w:rsidP="00282D19">
      <w:pPr>
        <w:rPr>
          <w:lang w:val="uk-UA"/>
        </w:rPr>
      </w:pPr>
    </w:p>
    <w:bookmarkEnd w:id="0"/>
    <w:p w14:paraId="265FBC9F" w14:textId="00634133" w:rsidR="00293974" w:rsidRPr="00E11BD2" w:rsidRDefault="009C2901" w:rsidP="00BE55DA">
      <w:pPr>
        <w:spacing w:after="120"/>
        <w:ind w:left="142"/>
        <w:jc w:val="both"/>
        <w:rPr>
          <w:rFonts w:ascii="Palatino Linotype" w:hAnsi="Palatino Linotype"/>
          <w:lang w:val="uk-UA"/>
        </w:rPr>
      </w:pPr>
      <w:r w:rsidRPr="00E11BD2">
        <w:rPr>
          <w:rStyle w:val="20"/>
          <w:rFonts w:ascii="Palatino Linotype" w:eastAsia="Calibri" w:hAnsi="Palatino Linotype"/>
          <w:sz w:val="22"/>
          <w:szCs w:val="22"/>
        </w:rPr>
        <w:t>Аудиторія</w:t>
      </w:r>
      <w:r w:rsidR="00293974" w:rsidRPr="00E11BD2">
        <w:rPr>
          <w:rStyle w:val="20"/>
          <w:rFonts w:ascii="Palatino Linotype" w:eastAsia="Calibri" w:hAnsi="Palatino Linotype"/>
          <w:sz w:val="22"/>
          <w:szCs w:val="22"/>
        </w:rPr>
        <w:t>:</w:t>
      </w:r>
      <w:r w:rsidR="00293974" w:rsidRPr="00E11BD2">
        <w:rPr>
          <w:rFonts w:ascii="Palatino Linotype" w:hAnsi="Palatino Linotype"/>
          <w:lang w:val="uk-UA"/>
        </w:rPr>
        <w:t xml:space="preserve"> </w:t>
      </w:r>
      <w:r w:rsidRPr="00E11BD2">
        <w:rPr>
          <w:rFonts w:ascii="Palatino Linotype" w:hAnsi="Palatino Linotype"/>
          <w:lang w:val="uk-UA"/>
        </w:rPr>
        <w:t xml:space="preserve">представники </w:t>
      </w:r>
      <w:r w:rsidR="00520395" w:rsidRPr="00E11BD2">
        <w:rPr>
          <w:rFonts w:ascii="Palatino Linotype" w:hAnsi="Palatino Linotype"/>
          <w:lang w:val="uk-UA"/>
        </w:rPr>
        <w:t>господарств з виробництва</w:t>
      </w:r>
      <w:r w:rsidRPr="00E11BD2">
        <w:rPr>
          <w:rFonts w:ascii="Palatino Linotype" w:hAnsi="Palatino Linotype"/>
          <w:lang w:val="uk-UA"/>
        </w:rPr>
        <w:t xml:space="preserve"> молока</w:t>
      </w:r>
      <w:r w:rsidR="005C3E7E" w:rsidRPr="00E11BD2">
        <w:rPr>
          <w:rFonts w:ascii="Palatino Linotype" w:hAnsi="Palatino Linotype"/>
          <w:lang w:val="uk-UA"/>
        </w:rPr>
        <w:t xml:space="preserve">, молокопереробних підприємств, </w:t>
      </w:r>
      <w:r w:rsidR="006D3757">
        <w:rPr>
          <w:rFonts w:ascii="Palatino Linotype" w:hAnsi="Palatino Linotype"/>
          <w:lang w:val="uk-UA"/>
        </w:rPr>
        <w:t xml:space="preserve">бізнес-об’єднань молочного сектору, </w:t>
      </w:r>
      <w:r w:rsidR="005C3E7E" w:rsidRPr="00E11BD2">
        <w:rPr>
          <w:rFonts w:ascii="Palatino Linotype" w:hAnsi="Palatino Linotype"/>
          <w:lang w:val="uk-UA"/>
        </w:rPr>
        <w:t>експерти та надавачі послуг</w:t>
      </w:r>
      <w:r w:rsidR="006D3757">
        <w:rPr>
          <w:rFonts w:ascii="Palatino Linotype" w:hAnsi="Palatino Linotype"/>
          <w:lang w:val="uk-UA"/>
        </w:rPr>
        <w:t xml:space="preserve">, фахівці </w:t>
      </w:r>
      <w:proofErr w:type="spellStart"/>
      <w:r w:rsidR="006D3757">
        <w:rPr>
          <w:rFonts w:ascii="Palatino Linotype" w:hAnsi="Palatino Linotype"/>
          <w:lang w:val="uk-UA"/>
        </w:rPr>
        <w:t>Держпродспоживслужби</w:t>
      </w:r>
      <w:proofErr w:type="spellEnd"/>
      <w:r w:rsidR="006D3757">
        <w:rPr>
          <w:rFonts w:ascii="Palatino Linotype" w:hAnsi="Palatino Linotype"/>
          <w:lang w:val="uk-UA"/>
        </w:rPr>
        <w:t xml:space="preserve"> та Мінекономіки</w:t>
      </w:r>
      <w:r w:rsidR="005C3E7E" w:rsidRPr="00E11BD2">
        <w:rPr>
          <w:rFonts w:ascii="Palatino Linotype" w:hAnsi="Palatino Linotype"/>
          <w:lang w:val="uk-UA"/>
        </w:rPr>
        <w:t>.</w:t>
      </w:r>
    </w:p>
    <w:p w14:paraId="5F9B94A9" w14:textId="67D0D78F" w:rsidR="00BB2F78" w:rsidRPr="00274944" w:rsidRDefault="009C2901" w:rsidP="00F56963">
      <w:pPr>
        <w:spacing w:after="120"/>
        <w:ind w:left="142"/>
        <w:jc w:val="both"/>
        <w:rPr>
          <w:rFonts w:ascii="Palatino Linotype" w:hAnsi="Palatino Linotype"/>
          <w:sz w:val="20"/>
          <w:szCs w:val="20"/>
        </w:rPr>
      </w:pPr>
      <w:r w:rsidRPr="00E11BD2">
        <w:rPr>
          <w:rStyle w:val="20"/>
          <w:rFonts w:ascii="Palatino Linotype" w:eastAsia="Calibri" w:hAnsi="Palatino Linotype"/>
          <w:sz w:val="22"/>
          <w:szCs w:val="22"/>
        </w:rPr>
        <w:t>Цілі</w:t>
      </w:r>
      <w:r w:rsidR="00293974" w:rsidRPr="00E11BD2">
        <w:rPr>
          <w:rStyle w:val="20"/>
          <w:rFonts w:ascii="Palatino Linotype" w:eastAsia="Calibri" w:hAnsi="Palatino Linotype"/>
          <w:sz w:val="22"/>
          <w:szCs w:val="22"/>
        </w:rPr>
        <w:t>:</w:t>
      </w:r>
      <w:r w:rsidR="00225B30" w:rsidRPr="00E11BD2">
        <w:rPr>
          <w:rStyle w:val="20"/>
          <w:rFonts w:ascii="Palatino Linotype" w:eastAsia="Calibri" w:hAnsi="Palatino Linotype"/>
          <w:sz w:val="22"/>
          <w:szCs w:val="22"/>
        </w:rPr>
        <w:t xml:space="preserve"> </w:t>
      </w:r>
      <w:r w:rsidR="006D3757" w:rsidRPr="006D3757">
        <w:rPr>
          <w:rFonts w:ascii="Palatino Linotype" w:hAnsi="Palatino Linotype"/>
          <w:bCs/>
          <w:lang w:val="uk-UA"/>
        </w:rPr>
        <w:t>підвищення рівня обізнаності про кращі практики</w:t>
      </w:r>
      <w:r w:rsidR="006D3757">
        <w:rPr>
          <w:rStyle w:val="20"/>
          <w:rFonts w:ascii="Palatino Linotype" w:eastAsia="Calibri" w:hAnsi="Palatino Linotype"/>
          <w:sz w:val="22"/>
          <w:szCs w:val="22"/>
        </w:rPr>
        <w:t xml:space="preserve"> </w:t>
      </w:r>
      <w:r w:rsidR="006D3757">
        <w:rPr>
          <w:rFonts w:ascii="Palatino Linotype" w:hAnsi="Palatino Linotype"/>
          <w:bCs/>
          <w:lang w:val="uk-UA"/>
        </w:rPr>
        <w:t xml:space="preserve">поводження з побічними продуктами тваринного походження на господарствах з виробництва молока відповідно до нового законодавства </w:t>
      </w:r>
      <w:r w:rsidR="00E11BD2" w:rsidRPr="00E11BD2">
        <w:rPr>
          <w:rFonts w:ascii="Palatino Linotype" w:hAnsi="Palatino Linotype"/>
          <w:bCs/>
          <w:lang w:val="uk-UA"/>
        </w:rPr>
        <w:t xml:space="preserve"> </w:t>
      </w:r>
    </w:p>
    <w:p w14:paraId="14DB33BB" w14:textId="77777777" w:rsidR="00F56963" w:rsidRPr="003135ED" w:rsidRDefault="00F56963" w:rsidP="00F56963">
      <w:pPr>
        <w:pStyle w:val="2"/>
        <w:spacing w:before="0" w:after="240" w:line="240" w:lineRule="auto"/>
        <w:ind w:left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Попередня програма</w:t>
      </w:r>
      <w:r w:rsidRPr="00305152">
        <w:rPr>
          <w:rFonts w:ascii="Palatino Linotype" w:hAnsi="Palatino Linotype"/>
          <w:sz w:val="24"/>
          <w:szCs w:val="24"/>
          <w:lang w:val="en-US"/>
        </w:rPr>
        <w:t>: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3135ED">
        <w:rPr>
          <w:rFonts w:ascii="Palatino Linotype" w:eastAsiaTheme="minorHAnsi" w:hAnsi="Palatino Linotype" w:cs="Calibri"/>
          <w:b w:val="0"/>
          <w:color w:val="auto"/>
          <w:sz w:val="22"/>
          <w:szCs w:val="22"/>
        </w:rPr>
        <w:t>можливі зміни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7"/>
        <w:gridCol w:w="4820"/>
      </w:tblGrid>
      <w:tr w:rsidR="00F56963" w:rsidRPr="00601965" w14:paraId="704233DC" w14:textId="77777777" w:rsidTr="00AC309B">
        <w:trPr>
          <w:tblHeader/>
        </w:trPr>
        <w:tc>
          <w:tcPr>
            <w:tcW w:w="1701" w:type="dxa"/>
            <w:shd w:val="clear" w:color="auto" w:fill="95B3D7"/>
          </w:tcPr>
          <w:p w14:paraId="385C4B93" w14:textId="77777777" w:rsidR="00F56963" w:rsidRPr="003F67A8" w:rsidRDefault="00F56963" w:rsidP="00F56963">
            <w:pPr>
              <w:ind w:left="142"/>
              <w:jc w:val="center"/>
              <w:rPr>
                <w:rFonts w:ascii="Palatino Linotype" w:hAnsi="Palatino Linotype"/>
                <w:b/>
                <w:color w:val="FFFFFF"/>
                <w:sz w:val="24"/>
                <w:lang w:val="uk-UA"/>
              </w:rPr>
            </w:pPr>
            <w:r>
              <w:rPr>
                <w:rFonts w:ascii="Palatino Linotype" w:hAnsi="Palatino Linotype"/>
                <w:b/>
                <w:color w:val="FFFFFF"/>
                <w:sz w:val="24"/>
                <w:lang w:val="uk-UA"/>
              </w:rPr>
              <w:t>Час</w:t>
            </w:r>
          </w:p>
        </w:tc>
        <w:tc>
          <w:tcPr>
            <w:tcW w:w="3827" w:type="dxa"/>
            <w:shd w:val="clear" w:color="auto" w:fill="95B3D7"/>
          </w:tcPr>
          <w:p w14:paraId="47CC1A8C" w14:textId="77777777" w:rsidR="00F56963" w:rsidRPr="003F67A8" w:rsidRDefault="00F56963" w:rsidP="00F56963">
            <w:pPr>
              <w:ind w:left="142"/>
              <w:jc w:val="center"/>
              <w:rPr>
                <w:rFonts w:ascii="Palatino Linotype" w:hAnsi="Palatino Linotype"/>
                <w:b/>
                <w:color w:val="FFFFFF"/>
                <w:sz w:val="24"/>
                <w:lang w:val="uk-UA"/>
              </w:rPr>
            </w:pPr>
            <w:r>
              <w:rPr>
                <w:rFonts w:ascii="Palatino Linotype" w:hAnsi="Palatino Linotype"/>
                <w:b/>
                <w:color w:val="FFFFFF"/>
                <w:sz w:val="24"/>
                <w:lang w:val="uk-UA"/>
              </w:rPr>
              <w:t>Порядок денний</w:t>
            </w:r>
          </w:p>
        </w:tc>
        <w:tc>
          <w:tcPr>
            <w:tcW w:w="4820" w:type="dxa"/>
            <w:shd w:val="clear" w:color="auto" w:fill="95B3D7"/>
          </w:tcPr>
          <w:p w14:paraId="7C234605" w14:textId="77777777" w:rsidR="00F56963" w:rsidRPr="003F67A8" w:rsidRDefault="00F56963" w:rsidP="00F56963">
            <w:pPr>
              <w:ind w:left="142"/>
              <w:jc w:val="center"/>
              <w:rPr>
                <w:rFonts w:ascii="Palatino Linotype" w:hAnsi="Palatino Linotype"/>
                <w:b/>
                <w:color w:val="FFFFFF"/>
                <w:sz w:val="24"/>
                <w:lang w:val="uk-UA"/>
              </w:rPr>
            </w:pPr>
            <w:r>
              <w:rPr>
                <w:rFonts w:ascii="Palatino Linotype" w:hAnsi="Palatino Linotype"/>
                <w:b/>
                <w:color w:val="FFFFFF"/>
                <w:sz w:val="24"/>
                <w:lang w:val="uk-UA"/>
              </w:rPr>
              <w:t>Спікер/</w:t>
            </w:r>
            <w:proofErr w:type="spellStart"/>
            <w:r>
              <w:rPr>
                <w:rFonts w:ascii="Palatino Linotype" w:hAnsi="Palatino Linotype"/>
                <w:b/>
                <w:color w:val="FFFFFF"/>
                <w:sz w:val="24"/>
                <w:lang w:val="uk-UA"/>
              </w:rPr>
              <w:t>Фасилітатор</w:t>
            </w:r>
            <w:proofErr w:type="spellEnd"/>
          </w:p>
        </w:tc>
      </w:tr>
      <w:tr w:rsidR="00157D3D" w:rsidRPr="008802B3" w14:paraId="18943CA8" w14:textId="77777777" w:rsidTr="00AC309B">
        <w:tc>
          <w:tcPr>
            <w:tcW w:w="1701" w:type="dxa"/>
            <w:shd w:val="clear" w:color="auto" w:fill="auto"/>
          </w:tcPr>
          <w:p w14:paraId="36CC7D7A" w14:textId="1DD86826" w:rsidR="00157D3D" w:rsidRPr="0065232B" w:rsidRDefault="00157D3D" w:rsidP="00157D3D">
            <w:pPr>
              <w:ind w:left="142"/>
              <w:jc w:val="center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US"/>
              </w:rPr>
              <w:t>14</w:t>
            </w:r>
            <w:r w:rsidRPr="00601965">
              <w:rPr>
                <w:rFonts w:ascii="Palatino Linotype" w:hAnsi="Palatino Linotype"/>
                <w:lang w:val="en-US"/>
              </w:rPr>
              <w:t>:</w:t>
            </w:r>
            <w:r>
              <w:rPr>
                <w:rFonts w:ascii="Palatino Linotype" w:hAnsi="Palatino Linotype"/>
                <w:lang w:val="en-GB"/>
              </w:rPr>
              <w:t>50</w:t>
            </w:r>
            <w:r w:rsidRPr="00601965">
              <w:rPr>
                <w:rFonts w:ascii="Palatino Linotype" w:hAnsi="Palatino Linotype"/>
                <w:lang w:val="en-US"/>
              </w:rPr>
              <w:t xml:space="preserve"> – </w:t>
            </w:r>
            <w:r>
              <w:rPr>
                <w:rFonts w:ascii="Palatino Linotype" w:hAnsi="Palatino Linotype"/>
                <w:lang w:val="en-GB"/>
              </w:rPr>
              <w:t>15</w:t>
            </w:r>
            <w:r w:rsidRPr="00601965">
              <w:rPr>
                <w:rFonts w:ascii="Palatino Linotype" w:hAnsi="Palatino Linotype"/>
                <w:lang w:val="en-US"/>
              </w:rPr>
              <w:t>:</w:t>
            </w:r>
            <w:r>
              <w:rPr>
                <w:rFonts w:ascii="Palatino Linotype" w:hAnsi="Palatino Linotype"/>
                <w:lang w:val="en-GB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14:paraId="5DF68337" w14:textId="77777777" w:rsidR="00157D3D" w:rsidRPr="003F67A8" w:rsidRDefault="00157D3D" w:rsidP="00157D3D">
            <w:pPr>
              <w:spacing w:after="120"/>
              <w:ind w:left="142"/>
              <w:rPr>
                <w:rFonts w:ascii="Palatino Linotype" w:hAnsi="Palatino Linotype"/>
                <w:i/>
                <w:iCs/>
                <w:lang w:val="uk-UA"/>
              </w:rPr>
            </w:pPr>
            <w:r>
              <w:rPr>
                <w:rFonts w:ascii="Palatino Linotype" w:hAnsi="Palatino Linotype"/>
                <w:i/>
                <w:iCs/>
                <w:lang w:val="uk-UA"/>
              </w:rPr>
              <w:t>Неофіційний початок: приєднання учасників відео-конференції</w:t>
            </w:r>
          </w:p>
        </w:tc>
        <w:tc>
          <w:tcPr>
            <w:tcW w:w="4820" w:type="dxa"/>
            <w:shd w:val="clear" w:color="auto" w:fill="auto"/>
          </w:tcPr>
          <w:p w14:paraId="5514C346" w14:textId="77777777" w:rsidR="00157D3D" w:rsidRPr="007C42BB" w:rsidRDefault="00157D3D" w:rsidP="00157D3D">
            <w:pPr>
              <w:spacing w:after="120"/>
              <w:ind w:left="142"/>
              <w:rPr>
                <w:rFonts w:ascii="Palatino Linotype" w:hAnsi="Palatino Linotype"/>
              </w:rPr>
            </w:pPr>
          </w:p>
        </w:tc>
      </w:tr>
      <w:tr w:rsidR="00157D3D" w:rsidRPr="00122DB7" w14:paraId="1436DF3B" w14:textId="77777777" w:rsidTr="00AC309B">
        <w:tc>
          <w:tcPr>
            <w:tcW w:w="1701" w:type="dxa"/>
            <w:shd w:val="clear" w:color="auto" w:fill="auto"/>
          </w:tcPr>
          <w:p w14:paraId="09E7C5E9" w14:textId="78FCE33D" w:rsidR="00157D3D" w:rsidRPr="00712DBD" w:rsidRDefault="00157D3D" w:rsidP="00157D3D">
            <w:pPr>
              <w:ind w:left="142"/>
              <w:jc w:val="center"/>
              <w:rPr>
                <w:rFonts w:ascii="Palatino Linotype" w:hAnsi="Palatino Linotype"/>
                <w:lang w:val="uk-UA"/>
              </w:rPr>
            </w:pPr>
            <w:r>
              <w:rPr>
                <w:rFonts w:ascii="Palatino Linotype" w:hAnsi="Palatino Linotype"/>
                <w:lang w:val="en-GB"/>
              </w:rPr>
              <w:t>15</w:t>
            </w:r>
            <w:r w:rsidRPr="00601965">
              <w:rPr>
                <w:rFonts w:ascii="Palatino Linotype" w:hAnsi="Palatino Linotype"/>
                <w:lang w:val="en-US"/>
              </w:rPr>
              <w:t>:</w:t>
            </w:r>
            <w:r>
              <w:rPr>
                <w:rFonts w:ascii="Palatino Linotype" w:hAnsi="Palatino Linotype"/>
                <w:lang w:val="en-US"/>
              </w:rPr>
              <w:t>0</w:t>
            </w:r>
            <w:r>
              <w:rPr>
                <w:rFonts w:ascii="Palatino Linotype" w:hAnsi="Palatino Linotype"/>
                <w:lang w:val="uk-UA"/>
              </w:rPr>
              <w:t>0</w:t>
            </w:r>
            <w:r w:rsidRPr="00601965">
              <w:rPr>
                <w:rFonts w:ascii="Palatino Linotype" w:hAnsi="Palatino Linotype"/>
                <w:lang w:val="en-US"/>
              </w:rPr>
              <w:t xml:space="preserve"> – </w:t>
            </w:r>
            <w:r>
              <w:rPr>
                <w:rFonts w:ascii="Palatino Linotype" w:hAnsi="Palatino Linotype"/>
                <w:lang w:val="en-GB"/>
              </w:rPr>
              <w:t>15</w:t>
            </w:r>
            <w:r w:rsidRPr="00601965">
              <w:rPr>
                <w:rFonts w:ascii="Palatino Linotype" w:hAnsi="Palatino Linotype"/>
                <w:lang w:val="en-US"/>
              </w:rPr>
              <w:t>:</w:t>
            </w:r>
            <w:r>
              <w:rPr>
                <w:rFonts w:ascii="Palatino Linotype" w:hAnsi="Palatino Linotype"/>
                <w:lang w:val="en-GB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14:paraId="1BA03D0F" w14:textId="77777777" w:rsidR="00157D3D" w:rsidRPr="003F67A8" w:rsidRDefault="00157D3D" w:rsidP="00157D3D">
            <w:pPr>
              <w:spacing w:after="120"/>
              <w:rPr>
                <w:rFonts w:ascii="Palatino Linotype" w:hAnsi="Palatino Linotype"/>
                <w:lang w:val="uk-UA"/>
              </w:rPr>
            </w:pPr>
            <w:r>
              <w:rPr>
                <w:rFonts w:ascii="Palatino Linotype" w:hAnsi="Palatino Linotype"/>
                <w:lang w:val="uk-UA"/>
              </w:rPr>
              <w:t xml:space="preserve">Відкриття </w:t>
            </w:r>
            <w:proofErr w:type="spellStart"/>
            <w:r>
              <w:rPr>
                <w:rFonts w:ascii="Palatino Linotype" w:hAnsi="Palatino Linotype"/>
                <w:lang w:val="uk-UA"/>
              </w:rPr>
              <w:t>вебінару</w:t>
            </w:r>
            <w:proofErr w:type="spellEnd"/>
          </w:p>
          <w:p w14:paraId="6D5331E0" w14:textId="77777777" w:rsidR="00157D3D" w:rsidRPr="00601965" w:rsidRDefault="00157D3D" w:rsidP="00157D3D">
            <w:pPr>
              <w:spacing w:after="120"/>
              <w:rPr>
                <w:rFonts w:ascii="Palatino Linotype" w:hAnsi="Palatino Linotype"/>
                <w:lang w:val="en-US"/>
              </w:rPr>
            </w:pPr>
          </w:p>
          <w:p w14:paraId="2BAD5EE1" w14:textId="77777777" w:rsidR="00157D3D" w:rsidRPr="00601965" w:rsidRDefault="00157D3D" w:rsidP="00157D3D">
            <w:pPr>
              <w:spacing w:after="120"/>
              <w:rPr>
                <w:rFonts w:ascii="Palatino Linotype" w:hAnsi="Palatino Linotype"/>
                <w:lang w:val="en-US"/>
              </w:rPr>
            </w:pPr>
          </w:p>
          <w:p w14:paraId="351DA4FF" w14:textId="77777777" w:rsidR="00157D3D" w:rsidRPr="00601965" w:rsidRDefault="00157D3D" w:rsidP="00157D3D">
            <w:pPr>
              <w:spacing w:after="12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7AC47F54" w14:textId="41BE7C5B" w:rsidR="00157D3D" w:rsidRDefault="00157D3D" w:rsidP="00157D3D">
            <w:pPr>
              <w:spacing w:after="120"/>
              <w:rPr>
                <w:rFonts w:ascii="Palatino Linotype" w:hAnsi="Palatino Linotype"/>
                <w:bCs/>
                <w:lang w:val="uk-UA"/>
              </w:rPr>
            </w:pPr>
            <w:r>
              <w:rPr>
                <w:rFonts w:ascii="Palatino Linotype" w:hAnsi="Palatino Linotype"/>
                <w:bCs/>
                <w:lang w:val="uk-UA"/>
              </w:rPr>
              <w:t xml:space="preserve">Модератор, </w:t>
            </w:r>
            <w:r w:rsidRPr="001064D9">
              <w:rPr>
                <w:rFonts w:ascii="Palatino Linotype" w:hAnsi="Palatino Linotype"/>
                <w:b/>
                <w:lang w:val="uk-UA"/>
              </w:rPr>
              <w:t>Ганна Лавренюк,</w:t>
            </w:r>
            <w:r>
              <w:rPr>
                <w:rFonts w:ascii="Palatino Linotype" w:hAnsi="Palatino Linotype"/>
                <w:bCs/>
                <w:lang w:val="uk-UA"/>
              </w:rPr>
              <w:t xml:space="preserve"> генеральний директор Асоціації Виробників Молока</w:t>
            </w:r>
          </w:p>
          <w:p w14:paraId="4560AC29" w14:textId="1192E36F" w:rsidR="00FF0DE0" w:rsidRPr="00282D19" w:rsidRDefault="00FF0DE0" w:rsidP="00FF0DE0">
            <w:pPr>
              <w:rPr>
                <w:rFonts w:ascii="Palatino Linotype" w:hAnsi="Palatino Linotype"/>
                <w:bCs/>
                <w:lang w:val="uk-UA"/>
              </w:rPr>
            </w:pPr>
            <w:r w:rsidRPr="003F67A8">
              <w:rPr>
                <w:rFonts w:ascii="Palatino Linotype" w:hAnsi="Palatino Linotype"/>
                <w:b/>
                <w:lang w:val="uk-UA"/>
              </w:rPr>
              <w:t>Сергій Глущенко</w:t>
            </w:r>
            <w:r>
              <w:rPr>
                <w:rFonts w:ascii="Palatino Linotype" w:hAnsi="Palatino Linotype"/>
                <w:bCs/>
                <w:lang w:val="uk-UA"/>
              </w:rPr>
              <w:t>, заступник Міністра, Мінекономіки</w:t>
            </w:r>
            <w:r w:rsidR="00282D19">
              <w:rPr>
                <w:rFonts w:ascii="Palatino Linotype" w:hAnsi="Palatino Linotype"/>
                <w:bCs/>
                <w:lang w:val="uk-UA"/>
              </w:rPr>
              <w:br/>
            </w:r>
            <w:r w:rsidR="00282D19" w:rsidRPr="00282D19">
              <w:rPr>
                <w:rFonts w:ascii="Palatino Linotype" w:hAnsi="Palatino Linotype"/>
                <w:b/>
                <w:bCs/>
                <w:lang w:val="uk-UA"/>
              </w:rPr>
              <w:t xml:space="preserve">Наталія </w:t>
            </w:r>
            <w:proofErr w:type="spellStart"/>
            <w:r w:rsidR="00282D19" w:rsidRPr="00282D19">
              <w:rPr>
                <w:rFonts w:ascii="Palatino Linotype" w:hAnsi="Palatino Linotype"/>
                <w:b/>
                <w:bCs/>
                <w:lang w:val="uk-UA"/>
              </w:rPr>
              <w:t>Щирова</w:t>
            </w:r>
            <w:proofErr w:type="spellEnd"/>
            <w:r w:rsidR="00282D19">
              <w:rPr>
                <w:rFonts w:ascii="Palatino Linotype" w:hAnsi="Palatino Linotype"/>
                <w:bCs/>
                <w:lang w:val="uk-UA"/>
              </w:rPr>
              <w:t>, к</w:t>
            </w:r>
            <w:r w:rsidR="00282D19" w:rsidRPr="00282D19">
              <w:rPr>
                <w:rFonts w:ascii="Palatino Linotype" w:hAnsi="Palatino Linotype"/>
                <w:bCs/>
                <w:lang w:val="uk-UA"/>
              </w:rPr>
              <w:t>ерівник експертної групи у сфері безпечності та окремих показників якості харчових продуктів, директорату безпечності харчових продуктів, Мінекономіки</w:t>
            </w:r>
          </w:p>
          <w:p w14:paraId="28B987B3" w14:textId="77777777" w:rsidR="00FF0DE0" w:rsidRPr="007C42BB" w:rsidRDefault="00FF0DE0" w:rsidP="00FF0DE0">
            <w:pPr>
              <w:rPr>
                <w:rFonts w:ascii="Palatino Linotype" w:hAnsi="Palatino Linotype"/>
                <w:bCs/>
              </w:rPr>
            </w:pPr>
            <w:r w:rsidRPr="00C7476B">
              <w:rPr>
                <w:rFonts w:ascii="Palatino Linotype" w:hAnsi="Palatino Linotype"/>
                <w:b/>
                <w:lang w:val="uk-UA"/>
              </w:rPr>
              <w:t xml:space="preserve">Владислава </w:t>
            </w:r>
            <w:proofErr w:type="spellStart"/>
            <w:r w:rsidRPr="00C7476B">
              <w:rPr>
                <w:rFonts w:ascii="Palatino Linotype" w:hAnsi="Palatino Linotype"/>
                <w:b/>
                <w:lang w:val="uk-UA"/>
              </w:rPr>
              <w:t>Магалецька</w:t>
            </w:r>
            <w:proofErr w:type="spellEnd"/>
            <w:r>
              <w:rPr>
                <w:rFonts w:ascii="Palatino Linotype" w:hAnsi="Palatino Linotype"/>
                <w:bCs/>
                <w:lang w:val="uk-UA"/>
              </w:rPr>
              <w:t xml:space="preserve">, Голова </w:t>
            </w:r>
            <w:proofErr w:type="spellStart"/>
            <w:r>
              <w:rPr>
                <w:rFonts w:ascii="Palatino Linotype" w:hAnsi="Palatino Linotype"/>
                <w:bCs/>
                <w:lang w:val="uk-UA"/>
              </w:rPr>
              <w:t>Держпродспоживслужби</w:t>
            </w:r>
            <w:proofErr w:type="spellEnd"/>
            <w:r>
              <w:rPr>
                <w:rFonts w:ascii="Palatino Linotype" w:hAnsi="Palatino Linotype"/>
                <w:bCs/>
                <w:lang w:val="uk-UA"/>
              </w:rPr>
              <w:t xml:space="preserve"> України</w:t>
            </w:r>
          </w:p>
          <w:p w14:paraId="23231705" w14:textId="5904E1E2" w:rsidR="00157D3D" w:rsidRPr="001C2C99" w:rsidRDefault="00122DB7" w:rsidP="00157D3D">
            <w:pPr>
              <w:spacing w:after="120"/>
              <w:rPr>
                <w:rFonts w:ascii="Palatino Linotype" w:hAnsi="Palatino Linotype"/>
                <w:bCs/>
                <w:lang w:val="uk-UA"/>
              </w:rPr>
            </w:pPr>
            <w:r w:rsidRPr="00122DB7">
              <w:rPr>
                <w:rFonts w:ascii="Palatino Linotype" w:hAnsi="Palatino Linotype"/>
                <w:b/>
                <w:lang w:val="uk-UA"/>
              </w:rPr>
              <w:t>Ігор Кравченко,</w:t>
            </w:r>
            <w:r w:rsidRPr="00122DB7">
              <w:rPr>
                <w:rFonts w:ascii="Palatino Linotype" w:hAnsi="Palatino Linotype"/>
                <w:bCs/>
                <w:lang w:val="uk-UA"/>
              </w:rPr>
              <w:t xml:space="preserve"> місцевий керівник QFTP</w:t>
            </w:r>
          </w:p>
        </w:tc>
      </w:tr>
      <w:tr w:rsidR="00157D3D" w:rsidRPr="00296957" w14:paraId="7EF10851" w14:textId="77777777" w:rsidTr="00AC309B">
        <w:trPr>
          <w:trHeight w:val="308"/>
        </w:trPr>
        <w:tc>
          <w:tcPr>
            <w:tcW w:w="1701" w:type="dxa"/>
            <w:shd w:val="clear" w:color="auto" w:fill="auto"/>
          </w:tcPr>
          <w:p w14:paraId="181E87B1" w14:textId="4710F9A8" w:rsidR="00157D3D" w:rsidRPr="00601965" w:rsidRDefault="00157D3D" w:rsidP="00157D3D">
            <w:pPr>
              <w:ind w:left="142"/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uk-UA"/>
              </w:rPr>
              <w:t>15</w:t>
            </w:r>
            <w:r w:rsidRPr="00601965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  <w:lang w:val="en-GB"/>
              </w:rPr>
              <w:t>2</w:t>
            </w:r>
            <w:r>
              <w:rPr>
                <w:rFonts w:ascii="Palatino Linotype" w:hAnsi="Palatino Linotype"/>
                <w:lang w:val="uk-UA"/>
              </w:rPr>
              <w:t>0</w:t>
            </w:r>
            <w:r w:rsidRPr="00601965">
              <w:rPr>
                <w:rFonts w:ascii="Palatino Linotype" w:hAnsi="Palatino Linotype"/>
              </w:rPr>
              <w:t xml:space="preserve"> –</w:t>
            </w:r>
            <w:r>
              <w:rPr>
                <w:rFonts w:ascii="Palatino Linotype" w:hAnsi="Palatino Linotype"/>
                <w:lang w:val="uk-UA"/>
              </w:rPr>
              <w:t>1</w:t>
            </w:r>
            <w:r>
              <w:rPr>
                <w:rFonts w:ascii="Palatino Linotype" w:hAnsi="Palatino Linotype"/>
                <w:lang w:val="en-US"/>
              </w:rPr>
              <w:t>5</w:t>
            </w:r>
            <w:r w:rsidRPr="00601965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  <w:lang w:val="en-US"/>
              </w:rPr>
              <w:t>45</w:t>
            </w:r>
          </w:p>
        </w:tc>
        <w:tc>
          <w:tcPr>
            <w:tcW w:w="3827" w:type="dxa"/>
            <w:shd w:val="clear" w:color="auto" w:fill="auto"/>
          </w:tcPr>
          <w:p w14:paraId="6648600C" w14:textId="39255762" w:rsidR="00157D3D" w:rsidRPr="0065232B" w:rsidRDefault="00157D3D" w:rsidP="00157D3D">
            <w:pPr>
              <w:spacing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  <w:lang w:val="uk-UA"/>
              </w:rPr>
              <w:t xml:space="preserve">Рамкове законодавство України у сфері </w:t>
            </w:r>
            <w:r w:rsidRPr="0065232B">
              <w:rPr>
                <w:rFonts w:ascii="Palatino Linotype" w:hAnsi="Palatino Linotype"/>
                <w:bCs/>
                <w:lang w:val="uk-UA"/>
              </w:rPr>
              <w:t>поводження з побічними продуктами тваринного походження</w:t>
            </w:r>
          </w:p>
        </w:tc>
        <w:tc>
          <w:tcPr>
            <w:tcW w:w="4820" w:type="dxa"/>
            <w:shd w:val="clear" w:color="auto" w:fill="auto"/>
          </w:tcPr>
          <w:p w14:paraId="0199A8E5" w14:textId="371D3A71" w:rsidR="00157D3D" w:rsidRPr="00C7476B" w:rsidRDefault="00157D3D" w:rsidP="00157D3D">
            <w:pPr>
              <w:spacing w:after="120"/>
              <w:rPr>
                <w:rFonts w:ascii="Palatino Linotype" w:hAnsi="Palatino Linotype"/>
                <w:bCs/>
                <w:lang w:val="uk-UA"/>
              </w:rPr>
            </w:pPr>
            <w:r>
              <w:rPr>
                <w:rFonts w:ascii="Palatino Linotype" w:hAnsi="Palatino Linotype"/>
                <w:b/>
                <w:lang w:val="uk-UA"/>
              </w:rPr>
              <w:t>Мар’ян Троцький</w:t>
            </w:r>
            <w:r w:rsidRPr="00D700F5">
              <w:rPr>
                <w:rFonts w:ascii="Palatino Linotype" w:hAnsi="Palatino Linotype"/>
                <w:b/>
                <w:lang w:val="uk-UA"/>
              </w:rPr>
              <w:t xml:space="preserve">, </w:t>
            </w:r>
            <w:r w:rsidRPr="00D700F5">
              <w:rPr>
                <w:rFonts w:ascii="Palatino Linotype" w:hAnsi="Palatino Linotype"/>
                <w:bCs/>
                <w:lang w:val="uk-UA"/>
              </w:rPr>
              <w:t xml:space="preserve">заступник </w:t>
            </w:r>
            <w:r>
              <w:rPr>
                <w:rFonts w:ascii="Palatino Linotype" w:hAnsi="Palatino Linotype"/>
                <w:bCs/>
                <w:lang w:val="uk-UA"/>
              </w:rPr>
              <w:t>Голови ГС «</w:t>
            </w:r>
            <w:r w:rsidRPr="00F41239">
              <w:rPr>
                <w:rFonts w:ascii="Palatino Linotype" w:hAnsi="Palatino Linotype"/>
                <w:bCs/>
                <w:lang w:val="uk-UA"/>
              </w:rPr>
              <w:t>Переробники побічних продуктів тваринного походження не призначених для споживання людьми</w:t>
            </w:r>
            <w:r>
              <w:rPr>
                <w:rFonts w:ascii="Palatino Linotype" w:hAnsi="Palatino Linotype"/>
                <w:bCs/>
                <w:lang w:val="uk-UA"/>
              </w:rPr>
              <w:t>»,</w:t>
            </w:r>
            <w:r w:rsidRPr="00D700F5">
              <w:rPr>
                <w:rFonts w:ascii="Palatino Linotype" w:hAnsi="Palatino Linotype"/>
                <w:bCs/>
                <w:lang w:val="uk-UA"/>
              </w:rPr>
              <w:t xml:space="preserve"> </w:t>
            </w:r>
            <w:r w:rsidRPr="0065232B">
              <w:rPr>
                <w:rFonts w:ascii="Palatino Linotype" w:hAnsi="Palatino Linotype"/>
                <w:bCs/>
                <w:lang w:val="uk-UA"/>
              </w:rPr>
              <w:t>експерт з питань ветеринарної медицини</w:t>
            </w:r>
          </w:p>
        </w:tc>
      </w:tr>
      <w:tr w:rsidR="00157D3D" w:rsidRPr="00F56963" w14:paraId="5CB91C30" w14:textId="77777777" w:rsidTr="00AC309B">
        <w:tc>
          <w:tcPr>
            <w:tcW w:w="1701" w:type="dxa"/>
            <w:shd w:val="clear" w:color="auto" w:fill="auto"/>
          </w:tcPr>
          <w:p w14:paraId="7FD9154B" w14:textId="39F0B5D4" w:rsidR="00157D3D" w:rsidRPr="00C93A4F" w:rsidRDefault="00157D3D" w:rsidP="00157D3D">
            <w:pPr>
              <w:ind w:left="142"/>
              <w:jc w:val="center"/>
              <w:rPr>
                <w:rFonts w:ascii="Palatino Linotype" w:hAnsi="Palatino Linotype"/>
                <w:lang w:val="en-GB"/>
              </w:rPr>
            </w:pPr>
            <w:r w:rsidRPr="00073507">
              <w:rPr>
                <w:rFonts w:ascii="Palatino Linotype" w:hAnsi="Palatino Linotype"/>
                <w:lang w:val="uk-UA"/>
              </w:rPr>
              <w:lastRenderedPageBreak/>
              <w:t>1</w:t>
            </w:r>
            <w:r w:rsidRPr="00073507">
              <w:rPr>
                <w:rFonts w:ascii="Palatino Linotype" w:hAnsi="Palatino Linotype"/>
                <w:lang w:val="en-US"/>
              </w:rPr>
              <w:t>5</w:t>
            </w:r>
            <w:r w:rsidRPr="00073507">
              <w:rPr>
                <w:rFonts w:ascii="Palatino Linotype" w:hAnsi="Palatino Linotype"/>
                <w:lang w:val="uk-UA"/>
              </w:rPr>
              <w:t>:</w:t>
            </w:r>
            <w:r w:rsidRPr="00073507">
              <w:rPr>
                <w:rFonts w:ascii="Palatino Linotype" w:hAnsi="Palatino Linotype"/>
                <w:lang w:val="en-US"/>
              </w:rPr>
              <w:t>45</w:t>
            </w:r>
            <w:r w:rsidRPr="00073507">
              <w:rPr>
                <w:rFonts w:ascii="Palatino Linotype" w:hAnsi="Palatino Linotype"/>
                <w:lang w:val="uk-UA"/>
              </w:rPr>
              <w:t>– 16:</w:t>
            </w:r>
            <w:r w:rsidRPr="00073507">
              <w:rPr>
                <w:rFonts w:ascii="Palatino Linotype" w:hAnsi="Palatino Linotype"/>
                <w:lang w:val="en-US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14:paraId="71B6E600" w14:textId="6B69446F" w:rsidR="00157D3D" w:rsidRPr="00157D3D" w:rsidRDefault="00157D3D" w:rsidP="00157D3D">
            <w:pPr>
              <w:pStyle w:val="af0"/>
              <w:numPr>
                <w:ilvl w:val="0"/>
                <w:numId w:val="4"/>
              </w:numPr>
              <w:spacing w:after="120"/>
              <w:ind w:left="0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 w:cs="Calibri"/>
                <w:bCs/>
              </w:rPr>
              <w:t xml:space="preserve">Практики поводження з молоком, що містить залишки антибіотиків, на </w:t>
            </w:r>
            <w:r w:rsidRPr="00862102">
              <w:rPr>
                <w:rFonts w:ascii="Palatino Linotype" w:hAnsi="Palatino Linotype"/>
                <w:bCs/>
              </w:rPr>
              <w:t>господарствах з виробництва молока</w:t>
            </w:r>
            <w:r>
              <w:rPr>
                <w:rFonts w:ascii="Palatino Linotype" w:hAnsi="Palatino Linotype" w:cs="Calibri"/>
                <w:bCs/>
              </w:rPr>
              <w:t xml:space="preserve">: глобальний огляд </w:t>
            </w:r>
          </w:p>
        </w:tc>
        <w:tc>
          <w:tcPr>
            <w:tcW w:w="4820" w:type="dxa"/>
            <w:shd w:val="clear" w:color="auto" w:fill="auto"/>
          </w:tcPr>
          <w:p w14:paraId="10A28E21" w14:textId="6E614564" w:rsidR="00157D3D" w:rsidRDefault="00157D3D" w:rsidP="00157D3D">
            <w:pPr>
              <w:spacing w:after="120"/>
              <w:rPr>
                <w:rFonts w:ascii="Palatino Linotype" w:hAnsi="Palatino Linotype"/>
                <w:bCs/>
                <w:lang w:val="uk-UA"/>
              </w:rPr>
            </w:pPr>
            <w:proofErr w:type="spellStart"/>
            <w:r>
              <w:rPr>
                <w:rFonts w:ascii="Palatino Linotype" w:hAnsi="Palatino Linotype"/>
                <w:b/>
                <w:lang w:val="uk-UA"/>
              </w:rPr>
              <w:t>Манон</w:t>
            </w:r>
            <w:proofErr w:type="spellEnd"/>
            <w:r>
              <w:rPr>
                <w:rFonts w:ascii="Palatino Linotype" w:hAnsi="Palatino Linotype"/>
                <w:b/>
                <w:lang w:val="uk-UA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lang w:val="uk-UA"/>
              </w:rPr>
              <w:t>Шуперс</w:t>
            </w:r>
            <w:proofErr w:type="spellEnd"/>
            <w:r>
              <w:rPr>
                <w:rFonts w:ascii="Palatino Linotype" w:hAnsi="Palatino Linotype"/>
                <w:bCs/>
                <w:lang w:val="uk-UA"/>
              </w:rPr>
              <w:t>,</w:t>
            </w:r>
            <w:r w:rsidRPr="007B3047">
              <w:rPr>
                <w:rFonts w:ascii="Palatino Linotype" w:hAnsi="Palatino Linotype"/>
                <w:bCs/>
                <w:lang w:val="uk-UA"/>
              </w:rPr>
              <w:t xml:space="preserve"> </w:t>
            </w:r>
            <w:r>
              <w:rPr>
                <w:rFonts w:ascii="Palatino Linotype" w:hAnsi="Palatino Linotype"/>
                <w:bCs/>
                <w:lang w:val="uk-UA"/>
              </w:rPr>
              <w:t xml:space="preserve">Директор </w:t>
            </w:r>
            <w:r>
              <w:rPr>
                <w:rFonts w:ascii="Palatino Linotype" w:hAnsi="Palatino Linotype"/>
                <w:bCs/>
                <w:lang w:val="en-GB"/>
              </w:rPr>
              <w:t>SAFOSO</w:t>
            </w:r>
            <w:r w:rsidRPr="00F41239">
              <w:rPr>
                <w:rFonts w:ascii="Palatino Linotype" w:hAnsi="Palatino Linotype"/>
                <w:bCs/>
              </w:rPr>
              <w:t xml:space="preserve"> </w:t>
            </w:r>
            <w:r>
              <w:rPr>
                <w:rFonts w:ascii="Palatino Linotype" w:hAnsi="Palatino Linotype"/>
                <w:bCs/>
                <w:lang w:val="en-GB"/>
              </w:rPr>
              <w:t>AG</w:t>
            </w:r>
            <w:r>
              <w:rPr>
                <w:rFonts w:ascii="Palatino Linotype" w:hAnsi="Palatino Linotype"/>
                <w:bCs/>
                <w:lang w:val="uk-UA"/>
              </w:rPr>
              <w:t xml:space="preserve"> </w:t>
            </w:r>
          </w:p>
          <w:p w14:paraId="268F2632" w14:textId="695148C3" w:rsidR="00157D3D" w:rsidRPr="000E68F1" w:rsidRDefault="00157D3D" w:rsidP="00157D3D">
            <w:pPr>
              <w:spacing w:after="120"/>
              <w:rPr>
                <w:rFonts w:ascii="Palatino Linotype" w:hAnsi="Palatino Linotype"/>
                <w:bCs/>
                <w:lang w:val="uk-UA"/>
              </w:rPr>
            </w:pPr>
          </w:p>
        </w:tc>
      </w:tr>
      <w:tr w:rsidR="00862102" w:rsidRPr="00F56963" w14:paraId="05A52257" w14:textId="77777777" w:rsidTr="00AC309B">
        <w:tc>
          <w:tcPr>
            <w:tcW w:w="1701" w:type="dxa"/>
            <w:shd w:val="clear" w:color="auto" w:fill="auto"/>
          </w:tcPr>
          <w:p w14:paraId="41C292C2" w14:textId="07B28D48" w:rsidR="00862102" w:rsidRDefault="00157D3D" w:rsidP="00F56963">
            <w:pPr>
              <w:ind w:left="142"/>
              <w:jc w:val="center"/>
              <w:rPr>
                <w:rFonts w:ascii="Palatino Linotype" w:hAnsi="Palatino Linotype"/>
                <w:lang w:val="uk-UA"/>
              </w:rPr>
            </w:pPr>
            <w:r w:rsidRPr="00073507">
              <w:rPr>
                <w:rFonts w:ascii="Palatino Linotype" w:hAnsi="Palatino Linotype"/>
                <w:lang w:val="uk-UA"/>
              </w:rPr>
              <w:t>1</w:t>
            </w:r>
            <w:r>
              <w:rPr>
                <w:rFonts w:ascii="Palatino Linotype" w:hAnsi="Palatino Linotype"/>
                <w:lang w:val="en-US"/>
              </w:rPr>
              <w:t>6</w:t>
            </w:r>
            <w:r w:rsidRPr="00073507">
              <w:rPr>
                <w:rFonts w:ascii="Palatino Linotype" w:hAnsi="Palatino Linotype"/>
                <w:lang w:val="uk-UA"/>
              </w:rPr>
              <w:t>:</w:t>
            </w:r>
            <w:r>
              <w:rPr>
                <w:rFonts w:ascii="Palatino Linotype" w:hAnsi="Palatino Linotype"/>
                <w:lang w:val="en-US"/>
              </w:rPr>
              <w:t>00</w:t>
            </w:r>
            <w:r w:rsidRPr="00073507">
              <w:rPr>
                <w:rFonts w:ascii="Palatino Linotype" w:hAnsi="Palatino Linotype"/>
                <w:lang w:val="uk-UA"/>
              </w:rPr>
              <w:t>– 1</w:t>
            </w:r>
            <w:r>
              <w:rPr>
                <w:rFonts w:ascii="Palatino Linotype" w:hAnsi="Palatino Linotype"/>
                <w:lang w:val="en-GB"/>
              </w:rPr>
              <w:t>6</w:t>
            </w:r>
            <w:r w:rsidRPr="00073507">
              <w:rPr>
                <w:rFonts w:ascii="Palatino Linotype" w:hAnsi="Palatino Linotype"/>
                <w:lang w:val="uk-UA"/>
              </w:rPr>
              <w:t>:</w:t>
            </w:r>
            <w:r>
              <w:rPr>
                <w:rFonts w:ascii="Palatino Linotype" w:hAnsi="Palatino Linotype"/>
                <w:lang w:val="en-US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14:paraId="6085036D" w14:textId="6737F4C6" w:rsidR="00862102" w:rsidRPr="00157D3D" w:rsidRDefault="00862102" w:rsidP="00157D3D">
            <w:pPr>
              <w:spacing w:after="120"/>
              <w:rPr>
                <w:rFonts w:ascii="Palatino Linotype" w:hAnsi="Palatino Linotype"/>
                <w:bCs/>
                <w:lang w:val="uk-UA"/>
              </w:rPr>
            </w:pPr>
            <w:proofErr w:type="spellStart"/>
            <w:r w:rsidRPr="00862102">
              <w:rPr>
                <w:rFonts w:ascii="Palatino Linotype" w:hAnsi="Palatino Linotype"/>
                <w:bCs/>
              </w:rPr>
              <w:t>Поводження</w:t>
            </w:r>
            <w:proofErr w:type="spellEnd"/>
            <w:r w:rsidRPr="00862102">
              <w:rPr>
                <w:rFonts w:ascii="Palatino Linotype" w:hAnsi="Palatino Linotype"/>
                <w:bCs/>
              </w:rPr>
              <w:t xml:space="preserve"> з </w:t>
            </w:r>
            <w:proofErr w:type="spellStart"/>
            <w:r w:rsidRPr="00862102">
              <w:rPr>
                <w:rFonts w:ascii="Palatino Linotype" w:hAnsi="Palatino Linotype"/>
                <w:bCs/>
              </w:rPr>
              <w:t>побічними</w:t>
            </w:r>
            <w:proofErr w:type="spellEnd"/>
            <w:r w:rsidRPr="00862102">
              <w:rPr>
                <w:rFonts w:ascii="Palatino Linotype" w:hAnsi="Palatino Linotype"/>
                <w:bCs/>
              </w:rPr>
              <w:t xml:space="preserve"> продуктами </w:t>
            </w:r>
            <w:proofErr w:type="spellStart"/>
            <w:r w:rsidRPr="00862102">
              <w:rPr>
                <w:rFonts w:ascii="Palatino Linotype" w:hAnsi="Palatino Linotype"/>
                <w:bCs/>
              </w:rPr>
              <w:t>тваринного</w:t>
            </w:r>
            <w:proofErr w:type="spellEnd"/>
            <w:r w:rsidRPr="00862102">
              <w:rPr>
                <w:rFonts w:ascii="Palatino Linotype" w:hAnsi="Palatino Linotype"/>
                <w:bCs/>
              </w:rPr>
              <w:t xml:space="preserve"> </w:t>
            </w:r>
            <w:proofErr w:type="spellStart"/>
            <w:r w:rsidRPr="00862102">
              <w:rPr>
                <w:rFonts w:ascii="Palatino Linotype" w:hAnsi="Palatino Linotype"/>
                <w:bCs/>
              </w:rPr>
              <w:t>походження</w:t>
            </w:r>
            <w:proofErr w:type="spellEnd"/>
            <w:r w:rsidRPr="00862102">
              <w:rPr>
                <w:rFonts w:ascii="Palatino Linotype" w:hAnsi="Palatino Linotype"/>
                <w:bCs/>
              </w:rPr>
              <w:t xml:space="preserve"> на </w:t>
            </w:r>
            <w:proofErr w:type="spellStart"/>
            <w:r w:rsidRPr="00862102">
              <w:rPr>
                <w:rFonts w:ascii="Palatino Linotype" w:hAnsi="Palatino Linotype"/>
                <w:bCs/>
              </w:rPr>
              <w:t>господарствах</w:t>
            </w:r>
            <w:proofErr w:type="spellEnd"/>
            <w:r w:rsidRPr="00862102">
              <w:rPr>
                <w:rFonts w:ascii="Palatino Linotype" w:hAnsi="Palatino Linotype"/>
                <w:bCs/>
              </w:rPr>
              <w:t xml:space="preserve"> з </w:t>
            </w:r>
            <w:proofErr w:type="spellStart"/>
            <w:r w:rsidRPr="00862102">
              <w:rPr>
                <w:rFonts w:ascii="Palatino Linotype" w:hAnsi="Palatino Linotype"/>
                <w:bCs/>
              </w:rPr>
              <w:t>виробництва</w:t>
            </w:r>
            <w:proofErr w:type="spellEnd"/>
            <w:r w:rsidRPr="00862102">
              <w:rPr>
                <w:rFonts w:ascii="Palatino Linotype" w:hAnsi="Palatino Linotype"/>
                <w:bCs/>
              </w:rPr>
              <w:t xml:space="preserve"> молока: </w:t>
            </w:r>
            <w:r>
              <w:rPr>
                <w:rFonts w:ascii="Palatino Linotype" w:hAnsi="Palatino Linotype"/>
                <w:bCs/>
                <w:lang w:val="uk-UA"/>
              </w:rPr>
              <w:t xml:space="preserve">базові підходи </w:t>
            </w:r>
          </w:p>
        </w:tc>
        <w:tc>
          <w:tcPr>
            <w:tcW w:w="4820" w:type="dxa"/>
            <w:shd w:val="clear" w:color="auto" w:fill="auto"/>
          </w:tcPr>
          <w:p w14:paraId="69E15C77" w14:textId="5418666B" w:rsidR="00862102" w:rsidRDefault="00D6544F" w:rsidP="00157D3D">
            <w:pPr>
              <w:spacing w:after="120"/>
              <w:rPr>
                <w:rFonts w:ascii="Palatino Linotype" w:hAnsi="Palatino Linotype"/>
                <w:b/>
                <w:lang w:val="uk-UA"/>
              </w:rPr>
            </w:pPr>
            <w:r>
              <w:rPr>
                <w:rFonts w:ascii="Palatino Linotype" w:hAnsi="Palatino Linotype"/>
                <w:b/>
                <w:lang w:val="uk-UA"/>
              </w:rPr>
              <w:t>Мар’ян Троцький</w:t>
            </w:r>
            <w:r>
              <w:rPr>
                <w:rFonts w:ascii="Palatino Linotype" w:hAnsi="Palatino Linotype"/>
                <w:b/>
                <w:lang w:val="uk-UA"/>
              </w:rPr>
              <w:br/>
            </w:r>
            <w:r>
              <w:rPr>
                <w:rFonts w:ascii="Palatino Linotype" w:hAnsi="Palatino Linotype"/>
                <w:b/>
                <w:lang w:val="uk-UA"/>
              </w:rPr>
              <w:br/>
            </w:r>
            <w:r w:rsidR="00862102">
              <w:rPr>
                <w:rFonts w:ascii="Palatino Linotype" w:hAnsi="Palatino Linotype"/>
                <w:b/>
                <w:lang w:val="uk-UA"/>
              </w:rPr>
              <w:t xml:space="preserve">Ігор </w:t>
            </w:r>
            <w:proofErr w:type="spellStart"/>
            <w:r w:rsidR="00862102">
              <w:rPr>
                <w:rFonts w:ascii="Palatino Linotype" w:hAnsi="Palatino Linotype"/>
                <w:b/>
                <w:lang w:val="uk-UA"/>
              </w:rPr>
              <w:t>Присяжнюк</w:t>
            </w:r>
            <w:proofErr w:type="spellEnd"/>
            <w:r w:rsidR="00862102">
              <w:rPr>
                <w:rFonts w:ascii="Palatino Linotype" w:hAnsi="Palatino Linotype"/>
                <w:b/>
                <w:lang w:val="uk-UA"/>
              </w:rPr>
              <w:t xml:space="preserve">, </w:t>
            </w:r>
            <w:r w:rsidR="00862102" w:rsidRPr="00862102">
              <w:rPr>
                <w:rFonts w:ascii="Palatino Linotype" w:hAnsi="Palatino Linotype"/>
                <w:bCs/>
                <w:lang w:val="uk-UA"/>
              </w:rPr>
              <w:t>експерт з ветеринарії АВМ</w:t>
            </w:r>
          </w:p>
        </w:tc>
      </w:tr>
      <w:tr w:rsidR="00157D3D" w:rsidRPr="00601965" w14:paraId="4618872D" w14:textId="77777777" w:rsidTr="00AC309B">
        <w:tc>
          <w:tcPr>
            <w:tcW w:w="1701" w:type="dxa"/>
            <w:shd w:val="clear" w:color="auto" w:fill="auto"/>
          </w:tcPr>
          <w:p w14:paraId="447B36FA" w14:textId="50EA4D8D" w:rsidR="00157D3D" w:rsidRPr="00D54C00" w:rsidRDefault="00157D3D" w:rsidP="00157D3D">
            <w:pPr>
              <w:ind w:left="142"/>
              <w:jc w:val="center"/>
              <w:rPr>
                <w:rFonts w:ascii="Palatino Linotype" w:hAnsi="Palatino Linotype"/>
                <w:lang w:val="uk-UA"/>
              </w:rPr>
            </w:pPr>
            <w:r w:rsidRPr="00073507">
              <w:rPr>
                <w:rFonts w:ascii="Palatino Linotype" w:hAnsi="Palatino Linotype"/>
                <w:lang w:val="uk-UA"/>
              </w:rPr>
              <w:t>1</w:t>
            </w:r>
            <w:r>
              <w:rPr>
                <w:rFonts w:ascii="Palatino Linotype" w:hAnsi="Palatino Linotype"/>
                <w:lang w:val="en-US"/>
              </w:rPr>
              <w:t>6</w:t>
            </w:r>
            <w:r w:rsidRPr="00073507">
              <w:rPr>
                <w:rFonts w:ascii="Palatino Linotype" w:hAnsi="Palatino Linotype"/>
                <w:lang w:val="uk-UA"/>
              </w:rPr>
              <w:t>:</w:t>
            </w:r>
            <w:r>
              <w:rPr>
                <w:rFonts w:ascii="Palatino Linotype" w:hAnsi="Palatino Linotype"/>
                <w:lang w:val="en-US"/>
              </w:rPr>
              <w:t>30</w:t>
            </w:r>
            <w:r w:rsidRPr="00073507">
              <w:rPr>
                <w:rFonts w:ascii="Palatino Linotype" w:hAnsi="Palatino Linotype"/>
                <w:lang w:val="uk-UA"/>
              </w:rPr>
              <w:t xml:space="preserve">– </w:t>
            </w:r>
            <w:r>
              <w:rPr>
                <w:rFonts w:ascii="Palatino Linotype" w:hAnsi="Palatino Linotype"/>
                <w:lang w:val="en-GB"/>
              </w:rPr>
              <w:t>16</w:t>
            </w:r>
            <w:r w:rsidRPr="00073507">
              <w:rPr>
                <w:rFonts w:ascii="Palatino Linotype" w:hAnsi="Palatino Linotype"/>
                <w:lang w:val="uk-UA"/>
              </w:rPr>
              <w:t>:</w:t>
            </w:r>
            <w:r>
              <w:rPr>
                <w:rFonts w:ascii="Palatino Linotype" w:hAnsi="Palatino Linotype"/>
                <w:lang w:val="en-US"/>
              </w:rPr>
              <w:t>45</w:t>
            </w:r>
          </w:p>
        </w:tc>
        <w:tc>
          <w:tcPr>
            <w:tcW w:w="3827" w:type="dxa"/>
            <w:shd w:val="clear" w:color="auto" w:fill="auto"/>
          </w:tcPr>
          <w:p w14:paraId="45F8F0FB" w14:textId="77777777" w:rsidR="00157D3D" w:rsidRPr="00C7476B" w:rsidRDefault="00157D3D" w:rsidP="00157D3D">
            <w:pPr>
              <w:spacing w:after="120"/>
              <w:rPr>
                <w:rFonts w:ascii="Palatino Linotype" w:hAnsi="Palatino Linotype"/>
                <w:bCs/>
                <w:lang w:val="uk-UA"/>
              </w:rPr>
            </w:pPr>
            <w:r>
              <w:rPr>
                <w:rFonts w:ascii="Palatino Linotype" w:hAnsi="Palatino Linotype"/>
                <w:bCs/>
                <w:lang w:val="uk-UA"/>
              </w:rPr>
              <w:t>Сесія питань та відповідей</w:t>
            </w:r>
          </w:p>
        </w:tc>
        <w:tc>
          <w:tcPr>
            <w:tcW w:w="4820" w:type="dxa"/>
            <w:shd w:val="clear" w:color="auto" w:fill="auto"/>
          </w:tcPr>
          <w:p w14:paraId="7A41B70E" w14:textId="77777777" w:rsidR="00157D3D" w:rsidRPr="00C7476B" w:rsidRDefault="00157D3D" w:rsidP="00157D3D">
            <w:pPr>
              <w:widowControl w:val="0"/>
              <w:spacing w:after="120"/>
              <w:ind w:left="142"/>
              <w:rPr>
                <w:rFonts w:ascii="Palatino Linotype" w:hAnsi="Palatino Linotype"/>
                <w:bCs/>
                <w:lang w:val="uk-UA"/>
              </w:rPr>
            </w:pPr>
            <w:r>
              <w:rPr>
                <w:rFonts w:ascii="Palatino Linotype" w:hAnsi="Palatino Linotype"/>
                <w:bCs/>
                <w:lang w:val="uk-UA"/>
              </w:rPr>
              <w:t>Всі учасники</w:t>
            </w:r>
          </w:p>
        </w:tc>
      </w:tr>
      <w:tr w:rsidR="00157D3D" w:rsidRPr="00601965" w14:paraId="545BEB89" w14:textId="77777777" w:rsidTr="00AC309B">
        <w:tc>
          <w:tcPr>
            <w:tcW w:w="1701" w:type="dxa"/>
            <w:shd w:val="clear" w:color="auto" w:fill="auto"/>
          </w:tcPr>
          <w:p w14:paraId="3606A330" w14:textId="1DF4AE95" w:rsidR="00157D3D" w:rsidRPr="00D54C00" w:rsidRDefault="00157D3D" w:rsidP="00157D3D">
            <w:pPr>
              <w:ind w:left="142"/>
              <w:jc w:val="center"/>
              <w:rPr>
                <w:rFonts w:ascii="Palatino Linotype" w:hAnsi="Palatino Linotype"/>
                <w:lang w:val="uk-UA"/>
              </w:rPr>
            </w:pPr>
            <w:r w:rsidRPr="00073507">
              <w:rPr>
                <w:rFonts w:ascii="Palatino Linotype" w:hAnsi="Palatino Linotype"/>
                <w:lang w:val="uk-UA"/>
              </w:rPr>
              <w:t>1</w:t>
            </w:r>
            <w:r>
              <w:rPr>
                <w:rFonts w:ascii="Palatino Linotype" w:hAnsi="Palatino Linotype"/>
                <w:lang w:val="en-US"/>
              </w:rPr>
              <w:t>6</w:t>
            </w:r>
            <w:r w:rsidRPr="00073507">
              <w:rPr>
                <w:rFonts w:ascii="Palatino Linotype" w:hAnsi="Palatino Linotype"/>
                <w:lang w:val="uk-UA"/>
              </w:rPr>
              <w:t>:</w:t>
            </w:r>
            <w:r>
              <w:rPr>
                <w:rFonts w:ascii="Palatino Linotype" w:hAnsi="Palatino Linotype"/>
                <w:lang w:val="en-US"/>
              </w:rPr>
              <w:t>45</w:t>
            </w:r>
            <w:r w:rsidRPr="00073507">
              <w:rPr>
                <w:rFonts w:ascii="Palatino Linotype" w:hAnsi="Palatino Linotype"/>
                <w:lang w:val="uk-UA"/>
              </w:rPr>
              <w:t>– 1</w:t>
            </w:r>
            <w:r>
              <w:rPr>
                <w:rFonts w:ascii="Palatino Linotype" w:hAnsi="Palatino Linotype"/>
                <w:lang w:val="en-GB"/>
              </w:rPr>
              <w:t>7</w:t>
            </w:r>
            <w:r w:rsidRPr="00073507">
              <w:rPr>
                <w:rFonts w:ascii="Palatino Linotype" w:hAnsi="Palatino Linotype"/>
                <w:lang w:val="uk-UA"/>
              </w:rPr>
              <w:t>:</w:t>
            </w:r>
            <w:r>
              <w:rPr>
                <w:rFonts w:ascii="Palatino Linotype" w:hAnsi="Palatino Linotype"/>
                <w:lang w:val="en-US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14:paraId="37AF3A1C" w14:textId="77777777" w:rsidR="00157D3D" w:rsidRPr="00C7476B" w:rsidRDefault="00157D3D" w:rsidP="00157D3D">
            <w:pPr>
              <w:spacing w:after="120"/>
              <w:rPr>
                <w:rFonts w:ascii="Palatino Linotype" w:hAnsi="Palatino Linotype"/>
                <w:lang w:val="uk-UA"/>
              </w:rPr>
            </w:pPr>
            <w:r>
              <w:rPr>
                <w:rFonts w:ascii="Palatino Linotype" w:hAnsi="Palatino Linotype"/>
                <w:bCs/>
                <w:i/>
                <w:iCs/>
                <w:lang w:val="uk-UA"/>
              </w:rPr>
              <w:t>Перерва</w:t>
            </w:r>
          </w:p>
        </w:tc>
        <w:tc>
          <w:tcPr>
            <w:tcW w:w="4820" w:type="dxa"/>
            <w:shd w:val="clear" w:color="auto" w:fill="auto"/>
          </w:tcPr>
          <w:p w14:paraId="58551D8F" w14:textId="77777777" w:rsidR="00157D3D" w:rsidRPr="00E86369" w:rsidRDefault="00157D3D" w:rsidP="00157D3D">
            <w:pPr>
              <w:spacing w:after="120"/>
              <w:ind w:left="142"/>
              <w:rPr>
                <w:rFonts w:ascii="Palatino Linotype" w:hAnsi="Palatino Linotype"/>
                <w:bCs/>
                <w:lang w:val="uk-UA"/>
              </w:rPr>
            </w:pPr>
          </w:p>
        </w:tc>
      </w:tr>
      <w:tr w:rsidR="00157D3D" w:rsidRPr="00B1317A" w14:paraId="6DA4E4C1" w14:textId="77777777" w:rsidTr="00AC309B">
        <w:tc>
          <w:tcPr>
            <w:tcW w:w="1701" w:type="dxa"/>
            <w:shd w:val="clear" w:color="auto" w:fill="auto"/>
          </w:tcPr>
          <w:p w14:paraId="6567D8E2" w14:textId="4FD9E080" w:rsidR="00157D3D" w:rsidRPr="00EA1365" w:rsidRDefault="00157D3D" w:rsidP="00157D3D">
            <w:pPr>
              <w:ind w:left="142"/>
              <w:jc w:val="center"/>
              <w:rPr>
                <w:rFonts w:ascii="Palatino Linotype" w:hAnsi="Palatino Linotype"/>
                <w:lang w:val="uk-UA"/>
              </w:rPr>
            </w:pPr>
            <w:r w:rsidRPr="00073507">
              <w:rPr>
                <w:rFonts w:ascii="Palatino Linotype" w:hAnsi="Palatino Linotype"/>
                <w:lang w:val="uk-UA"/>
              </w:rPr>
              <w:t>1</w:t>
            </w:r>
            <w:r>
              <w:rPr>
                <w:rFonts w:ascii="Palatino Linotype" w:hAnsi="Palatino Linotype"/>
                <w:lang w:val="en-US"/>
              </w:rPr>
              <w:t>7</w:t>
            </w:r>
            <w:r w:rsidRPr="00073507">
              <w:rPr>
                <w:rFonts w:ascii="Palatino Linotype" w:hAnsi="Palatino Linotype"/>
                <w:lang w:val="uk-UA"/>
              </w:rPr>
              <w:t>:</w:t>
            </w:r>
            <w:r>
              <w:rPr>
                <w:rFonts w:ascii="Palatino Linotype" w:hAnsi="Palatino Linotype"/>
                <w:lang w:val="en-US"/>
              </w:rPr>
              <w:t>00</w:t>
            </w:r>
            <w:r w:rsidRPr="00073507">
              <w:rPr>
                <w:rFonts w:ascii="Palatino Linotype" w:hAnsi="Palatino Linotype"/>
                <w:lang w:val="uk-UA"/>
              </w:rPr>
              <w:t>– 1</w:t>
            </w:r>
            <w:r>
              <w:rPr>
                <w:rFonts w:ascii="Palatino Linotype" w:hAnsi="Palatino Linotype"/>
                <w:lang w:val="en-GB"/>
              </w:rPr>
              <w:t>7</w:t>
            </w:r>
            <w:r w:rsidRPr="00073507">
              <w:rPr>
                <w:rFonts w:ascii="Palatino Linotype" w:hAnsi="Palatino Linotype"/>
                <w:lang w:val="uk-UA"/>
              </w:rPr>
              <w:t>:</w:t>
            </w:r>
            <w:r>
              <w:rPr>
                <w:rFonts w:ascii="Palatino Linotype" w:hAnsi="Palatino Linotype"/>
                <w:lang w:val="en-US"/>
              </w:rPr>
              <w:t>45</w:t>
            </w:r>
          </w:p>
        </w:tc>
        <w:tc>
          <w:tcPr>
            <w:tcW w:w="3827" w:type="dxa"/>
            <w:shd w:val="clear" w:color="auto" w:fill="auto"/>
          </w:tcPr>
          <w:p w14:paraId="0D97E59D" w14:textId="03426C6B" w:rsidR="00157D3D" w:rsidRPr="00157D3D" w:rsidRDefault="00157D3D" w:rsidP="00157D3D">
            <w:pPr>
              <w:spacing w:after="120"/>
              <w:rPr>
                <w:rFonts w:ascii="Palatino Linotype" w:hAnsi="Palatino Linotype"/>
                <w:bCs/>
                <w:lang w:val="uk-UA"/>
              </w:rPr>
            </w:pPr>
            <w:proofErr w:type="spellStart"/>
            <w:r w:rsidRPr="00862102">
              <w:rPr>
                <w:rFonts w:ascii="Palatino Linotype" w:hAnsi="Palatino Linotype"/>
                <w:bCs/>
              </w:rPr>
              <w:t>Поводження</w:t>
            </w:r>
            <w:proofErr w:type="spellEnd"/>
            <w:r w:rsidRPr="00862102">
              <w:rPr>
                <w:rFonts w:ascii="Palatino Linotype" w:hAnsi="Palatino Linotype"/>
                <w:bCs/>
              </w:rPr>
              <w:t xml:space="preserve"> з </w:t>
            </w:r>
            <w:proofErr w:type="spellStart"/>
            <w:r w:rsidRPr="00862102">
              <w:rPr>
                <w:rFonts w:ascii="Palatino Linotype" w:hAnsi="Palatino Linotype"/>
                <w:bCs/>
              </w:rPr>
              <w:t>побічними</w:t>
            </w:r>
            <w:proofErr w:type="spellEnd"/>
            <w:r w:rsidRPr="00862102">
              <w:rPr>
                <w:rFonts w:ascii="Palatino Linotype" w:hAnsi="Palatino Linotype"/>
                <w:bCs/>
              </w:rPr>
              <w:t xml:space="preserve"> продуктами </w:t>
            </w:r>
            <w:proofErr w:type="spellStart"/>
            <w:r w:rsidRPr="00862102">
              <w:rPr>
                <w:rFonts w:ascii="Palatino Linotype" w:hAnsi="Palatino Linotype"/>
                <w:bCs/>
              </w:rPr>
              <w:t>тваринного</w:t>
            </w:r>
            <w:proofErr w:type="spellEnd"/>
            <w:r w:rsidRPr="00862102">
              <w:rPr>
                <w:rFonts w:ascii="Palatino Linotype" w:hAnsi="Palatino Linotype"/>
                <w:bCs/>
              </w:rPr>
              <w:t xml:space="preserve"> </w:t>
            </w:r>
            <w:proofErr w:type="spellStart"/>
            <w:r w:rsidRPr="00862102">
              <w:rPr>
                <w:rFonts w:ascii="Palatino Linotype" w:hAnsi="Palatino Linotype"/>
                <w:bCs/>
              </w:rPr>
              <w:t>походження</w:t>
            </w:r>
            <w:proofErr w:type="spellEnd"/>
            <w:r>
              <w:rPr>
                <w:rFonts w:ascii="Palatino Linotype" w:hAnsi="Palatino Linotype"/>
                <w:bCs/>
                <w:lang w:val="uk-UA"/>
              </w:rPr>
              <w:t xml:space="preserve">: практики українських </w:t>
            </w:r>
            <w:proofErr w:type="spellStart"/>
            <w:r w:rsidRPr="00862102">
              <w:rPr>
                <w:rFonts w:ascii="Palatino Linotype" w:hAnsi="Palatino Linotype"/>
                <w:bCs/>
              </w:rPr>
              <w:t>господарств</w:t>
            </w:r>
            <w:proofErr w:type="spellEnd"/>
            <w:r w:rsidRPr="00862102">
              <w:rPr>
                <w:rFonts w:ascii="Palatino Linotype" w:hAnsi="Palatino Linotype"/>
                <w:bCs/>
              </w:rPr>
              <w:t xml:space="preserve"> з </w:t>
            </w:r>
            <w:proofErr w:type="spellStart"/>
            <w:r w:rsidRPr="00862102">
              <w:rPr>
                <w:rFonts w:ascii="Palatino Linotype" w:hAnsi="Palatino Linotype"/>
                <w:bCs/>
              </w:rPr>
              <w:t>виробництва</w:t>
            </w:r>
            <w:proofErr w:type="spellEnd"/>
            <w:r w:rsidRPr="00862102">
              <w:rPr>
                <w:rFonts w:ascii="Palatino Linotype" w:hAnsi="Palatino Linotype"/>
                <w:bCs/>
              </w:rPr>
              <w:t xml:space="preserve"> молока</w:t>
            </w:r>
            <w:r>
              <w:rPr>
                <w:rFonts w:ascii="Palatino Linotype" w:hAnsi="Palatino Linotype"/>
                <w:bCs/>
                <w:lang w:val="uk-UA"/>
              </w:rPr>
              <w:t xml:space="preserve">  </w:t>
            </w:r>
          </w:p>
        </w:tc>
        <w:tc>
          <w:tcPr>
            <w:tcW w:w="4820" w:type="dxa"/>
            <w:shd w:val="clear" w:color="auto" w:fill="auto"/>
          </w:tcPr>
          <w:p w14:paraId="2606CAF5" w14:textId="186361A1" w:rsidR="00157D3D" w:rsidRPr="00282D19" w:rsidRDefault="00122DB7" w:rsidP="00282D19">
            <w:pPr>
              <w:spacing w:after="120"/>
              <w:rPr>
                <w:rFonts w:ascii="Palatino Linotype" w:hAnsi="Palatino Linotype" w:cstheme="minorBidi"/>
                <w:bCs/>
                <w:lang w:val="uk-UA"/>
              </w:rPr>
            </w:pPr>
            <w:r>
              <w:rPr>
                <w:rFonts w:ascii="Palatino Linotype" w:hAnsi="Palatino Linotype"/>
                <w:b/>
                <w:lang w:val="uk-UA"/>
              </w:rPr>
              <w:t xml:space="preserve">Богдан </w:t>
            </w:r>
            <w:proofErr w:type="spellStart"/>
            <w:r>
              <w:rPr>
                <w:rFonts w:ascii="Palatino Linotype" w:hAnsi="Palatino Linotype"/>
                <w:b/>
                <w:lang w:val="uk-UA"/>
              </w:rPr>
              <w:t>Баб’яр</w:t>
            </w:r>
            <w:proofErr w:type="spellEnd"/>
            <w:r>
              <w:rPr>
                <w:rFonts w:ascii="Palatino Linotype" w:hAnsi="Palatino Linotype"/>
                <w:b/>
                <w:lang w:val="uk-UA"/>
              </w:rPr>
              <w:t>,</w:t>
            </w:r>
            <w:r w:rsidR="00282D19">
              <w:rPr>
                <w:rFonts w:ascii="Palatino Linotype" w:hAnsi="Palatino Linotype"/>
                <w:b/>
                <w:lang w:val="uk-UA"/>
              </w:rPr>
              <w:t xml:space="preserve"> </w:t>
            </w:r>
            <w:bookmarkStart w:id="1" w:name="_GoBack"/>
            <w:bookmarkEnd w:id="1"/>
            <w:r w:rsidRPr="00122DB7">
              <w:rPr>
                <w:rFonts w:ascii="Palatino Linotype" w:hAnsi="Palatino Linotype"/>
                <w:bCs/>
                <w:lang w:val="uk-UA"/>
              </w:rPr>
              <w:t xml:space="preserve">ПП </w:t>
            </w:r>
            <w:r w:rsidR="004446B0">
              <w:rPr>
                <w:rFonts w:ascii="Palatino Linotype" w:hAnsi="Palatino Linotype"/>
                <w:bCs/>
                <w:lang w:val="uk-UA"/>
              </w:rPr>
              <w:t>«</w:t>
            </w:r>
            <w:r w:rsidRPr="00122DB7">
              <w:rPr>
                <w:rFonts w:ascii="Palatino Linotype" w:hAnsi="Palatino Linotype" w:cstheme="minorBidi"/>
                <w:bCs/>
                <w:lang w:val="uk-UA"/>
              </w:rPr>
              <w:t>Аграрна компанія-2004</w:t>
            </w:r>
            <w:r w:rsidR="004446B0">
              <w:rPr>
                <w:rFonts w:ascii="Palatino Linotype" w:hAnsi="Palatino Linotype" w:cstheme="minorBidi"/>
                <w:bCs/>
                <w:lang w:val="uk-UA"/>
              </w:rPr>
              <w:t>»</w:t>
            </w:r>
            <w:r w:rsidR="00282D19">
              <w:rPr>
                <w:rFonts w:ascii="Palatino Linotype" w:hAnsi="Palatino Linotype" w:cstheme="minorBidi"/>
                <w:bCs/>
                <w:lang w:val="uk-UA"/>
              </w:rPr>
              <w:br/>
            </w:r>
            <w:r w:rsidR="004446B0" w:rsidRPr="004446B0">
              <w:rPr>
                <w:rFonts w:ascii="Palatino Linotype" w:hAnsi="Palatino Linotype"/>
                <w:b/>
                <w:lang w:val="uk-UA"/>
              </w:rPr>
              <w:t xml:space="preserve">Сергій </w:t>
            </w:r>
            <w:proofErr w:type="spellStart"/>
            <w:r w:rsidR="004446B0" w:rsidRPr="004446B0">
              <w:rPr>
                <w:rFonts w:ascii="Palatino Linotype" w:hAnsi="Palatino Linotype"/>
                <w:b/>
                <w:lang w:val="uk-UA"/>
              </w:rPr>
              <w:t>Тихонюк</w:t>
            </w:r>
            <w:proofErr w:type="spellEnd"/>
            <w:r>
              <w:rPr>
                <w:rFonts w:ascii="Palatino Linotype" w:hAnsi="Palatino Linotype"/>
                <w:lang w:val="uk-UA"/>
              </w:rPr>
              <w:t xml:space="preserve">, </w:t>
            </w:r>
            <w:r w:rsidR="00282D19">
              <w:rPr>
                <w:rFonts w:ascii="Palatino Linotype" w:hAnsi="Palatino Linotype"/>
                <w:lang w:val="uk-UA"/>
              </w:rPr>
              <w:t>ТОВ «</w:t>
            </w:r>
            <w:proofErr w:type="spellStart"/>
            <w:r w:rsidRPr="00122DB7">
              <w:rPr>
                <w:rFonts w:ascii="Palatino Linotype" w:hAnsi="Palatino Linotype"/>
                <w:lang w:val="uk-UA"/>
              </w:rPr>
              <w:t>К</w:t>
            </w:r>
            <w:r>
              <w:rPr>
                <w:rFonts w:ascii="Palatino Linotype" w:hAnsi="Palatino Linotype"/>
                <w:lang w:val="uk-UA"/>
              </w:rPr>
              <w:t>ищенці</w:t>
            </w:r>
            <w:proofErr w:type="spellEnd"/>
            <w:r w:rsidR="00282D19">
              <w:rPr>
                <w:rFonts w:ascii="Palatino Linotype" w:hAnsi="Palatino Linotype"/>
                <w:lang w:val="uk-UA"/>
              </w:rPr>
              <w:t>»</w:t>
            </w:r>
            <w:r w:rsidR="004446B0">
              <w:rPr>
                <w:rFonts w:ascii="Palatino Linotype" w:hAnsi="Palatino Linotype"/>
                <w:lang w:val="uk-UA"/>
              </w:rPr>
              <w:br/>
            </w:r>
            <w:r w:rsidR="00131883" w:rsidRPr="00131883">
              <w:rPr>
                <w:rFonts w:ascii="Palatino Linotype" w:hAnsi="Palatino Linotype"/>
                <w:b/>
                <w:lang w:val="uk-UA"/>
              </w:rPr>
              <w:t xml:space="preserve">Олександр </w:t>
            </w:r>
            <w:r w:rsidR="00131883">
              <w:rPr>
                <w:rFonts w:ascii="Palatino Linotype" w:hAnsi="Palatino Linotype"/>
                <w:b/>
                <w:lang w:val="uk-UA"/>
              </w:rPr>
              <w:t>Лисенко</w:t>
            </w:r>
            <w:r w:rsidR="004446B0" w:rsidRPr="004446B0">
              <w:rPr>
                <w:rFonts w:ascii="Palatino Linotype" w:hAnsi="Palatino Linotype"/>
                <w:b/>
                <w:lang w:val="uk-UA"/>
              </w:rPr>
              <w:t>,</w:t>
            </w:r>
            <w:r w:rsidR="004446B0">
              <w:rPr>
                <w:rFonts w:ascii="Palatino Linotype" w:hAnsi="Palatino Linotype"/>
                <w:lang w:val="uk-UA"/>
              </w:rPr>
              <w:t xml:space="preserve"> ТОВ «Молоко Вітчизни»</w:t>
            </w:r>
          </w:p>
        </w:tc>
      </w:tr>
      <w:tr w:rsidR="00157D3D" w:rsidRPr="00B1317A" w14:paraId="465B55E0" w14:textId="77777777" w:rsidTr="00AC309B">
        <w:tc>
          <w:tcPr>
            <w:tcW w:w="1701" w:type="dxa"/>
            <w:shd w:val="clear" w:color="auto" w:fill="auto"/>
          </w:tcPr>
          <w:p w14:paraId="69E8B274" w14:textId="26C3CA9F" w:rsidR="00157D3D" w:rsidRPr="00157D3D" w:rsidRDefault="00157D3D" w:rsidP="00157D3D">
            <w:pPr>
              <w:ind w:left="142"/>
              <w:jc w:val="center"/>
              <w:rPr>
                <w:rFonts w:ascii="Palatino Linotype" w:hAnsi="Palatino Linotype"/>
                <w:lang w:val="uk-UA"/>
              </w:rPr>
            </w:pPr>
            <w:r w:rsidRPr="00073507">
              <w:rPr>
                <w:rFonts w:ascii="Palatino Linotype" w:hAnsi="Palatino Linotype"/>
                <w:lang w:val="uk-UA"/>
              </w:rPr>
              <w:t>1</w:t>
            </w:r>
            <w:r>
              <w:rPr>
                <w:rFonts w:ascii="Palatino Linotype" w:hAnsi="Palatino Linotype"/>
                <w:lang w:val="en-US"/>
              </w:rPr>
              <w:t>7</w:t>
            </w:r>
            <w:r w:rsidRPr="00073507">
              <w:rPr>
                <w:rFonts w:ascii="Palatino Linotype" w:hAnsi="Palatino Linotype"/>
                <w:lang w:val="uk-UA"/>
              </w:rPr>
              <w:t>:</w:t>
            </w:r>
            <w:r>
              <w:rPr>
                <w:rFonts w:ascii="Palatino Linotype" w:hAnsi="Palatino Linotype"/>
                <w:lang w:val="en-US"/>
              </w:rPr>
              <w:t>45</w:t>
            </w:r>
            <w:r w:rsidRPr="00073507">
              <w:rPr>
                <w:rFonts w:ascii="Palatino Linotype" w:hAnsi="Palatino Linotype"/>
                <w:lang w:val="uk-UA"/>
              </w:rPr>
              <w:t>– 1</w:t>
            </w:r>
            <w:r>
              <w:rPr>
                <w:rFonts w:ascii="Palatino Linotype" w:hAnsi="Palatino Linotype"/>
                <w:lang w:val="uk-UA"/>
              </w:rPr>
              <w:t>8</w:t>
            </w:r>
            <w:r w:rsidRPr="00073507">
              <w:rPr>
                <w:rFonts w:ascii="Palatino Linotype" w:hAnsi="Palatino Linotype"/>
                <w:lang w:val="uk-UA"/>
              </w:rPr>
              <w:t>:</w:t>
            </w:r>
            <w:r>
              <w:rPr>
                <w:rFonts w:ascii="Palatino Linotype" w:hAnsi="Palatino Linotype"/>
                <w:lang w:val="uk-UA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14:paraId="5A7AD10A" w14:textId="3B553781" w:rsidR="00157D3D" w:rsidRPr="009C38A6" w:rsidRDefault="00157D3D" w:rsidP="00157D3D">
            <w:pPr>
              <w:pStyle w:val="af0"/>
              <w:spacing w:after="120"/>
              <w:ind w:left="0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 xml:space="preserve">Сесія питань та відповідей. </w:t>
            </w:r>
            <w:r>
              <w:rPr>
                <w:rFonts w:ascii="Palatino Linotype" w:hAnsi="Palatino Linotype"/>
              </w:rPr>
              <w:t>Підсумки</w:t>
            </w:r>
          </w:p>
        </w:tc>
        <w:tc>
          <w:tcPr>
            <w:tcW w:w="4820" w:type="dxa"/>
            <w:shd w:val="clear" w:color="auto" w:fill="auto"/>
          </w:tcPr>
          <w:p w14:paraId="67125BDF" w14:textId="10194BD2" w:rsidR="00157D3D" w:rsidRPr="00C93A4F" w:rsidRDefault="00157D3D" w:rsidP="00157D3D">
            <w:pPr>
              <w:spacing w:after="120"/>
              <w:ind w:left="142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bCs/>
                <w:lang w:val="uk-UA"/>
              </w:rPr>
              <w:t>Всі учасники</w:t>
            </w:r>
          </w:p>
        </w:tc>
      </w:tr>
      <w:tr w:rsidR="00157D3D" w:rsidRPr="008802B3" w14:paraId="0C749C2C" w14:textId="77777777" w:rsidTr="00BF4933">
        <w:tc>
          <w:tcPr>
            <w:tcW w:w="1701" w:type="dxa"/>
            <w:shd w:val="clear" w:color="auto" w:fill="auto"/>
          </w:tcPr>
          <w:p w14:paraId="38FA4060" w14:textId="56578993" w:rsidR="00157D3D" w:rsidRPr="00601965" w:rsidRDefault="00157D3D" w:rsidP="00157D3D">
            <w:pPr>
              <w:ind w:left="142"/>
              <w:jc w:val="center"/>
              <w:rPr>
                <w:rFonts w:ascii="Palatino Linotype" w:hAnsi="Palatino Linotype"/>
                <w:lang w:val="uk-UA"/>
              </w:rPr>
            </w:pPr>
            <w:r>
              <w:rPr>
                <w:rFonts w:ascii="Palatino Linotype" w:hAnsi="Palatino Linotype"/>
                <w:lang w:val="uk-UA"/>
              </w:rPr>
              <w:t>18.00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5AD730B6" w14:textId="58DF51C9" w:rsidR="00157D3D" w:rsidRPr="00601965" w:rsidRDefault="00157D3D" w:rsidP="00157D3D">
            <w:pPr>
              <w:spacing w:after="120"/>
              <w:ind w:left="142"/>
              <w:jc w:val="center"/>
              <w:rPr>
                <w:rFonts w:ascii="Palatino Linotype" w:hAnsi="Palatino Linotype"/>
                <w:bCs/>
                <w:lang w:val="en-US"/>
              </w:rPr>
            </w:pPr>
            <w:r>
              <w:rPr>
                <w:rFonts w:ascii="Palatino Linotype" w:hAnsi="Palatino Linotype"/>
                <w:lang w:val="uk-UA"/>
              </w:rPr>
              <w:t xml:space="preserve">Завершення </w:t>
            </w:r>
            <w:proofErr w:type="spellStart"/>
            <w:r>
              <w:rPr>
                <w:rFonts w:ascii="Palatino Linotype" w:hAnsi="Palatino Linotype"/>
                <w:lang w:val="uk-UA"/>
              </w:rPr>
              <w:t>вебінару</w:t>
            </w:r>
            <w:proofErr w:type="spellEnd"/>
          </w:p>
        </w:tc>
      </w:tr>
    </w:tbl>
    <w:p w14:paraId="70980698" w14:textId="77777777" w:rsidR="00F56963" w:rsidRDefault="00F56963" w:rsidP="00F56963">
      <w:pPr>
        <w:spacing w:line="259" w:lineRule="auto"/>
        <w:ind w:left="142"/>
        <w:rPr>
          <w:rStyle w:val="normaltextrun"/>
          <w:rFonts w:ascii="Palatino Linotype" w:hAnsi="Palatino Linotype" w:cs="Segoe UI"/>
          <w:b/>
          <w:bCs/>
          <w:sz w:val="20"/>
          <w:szCs w:val="20"/>
          <w:lang w:val="uk-UA"/>
        </w:rPr>
      </w:pPr>
    </w:p>
    <w:p w14:paraId="46A2A336" w14:textId="77777777" w:rsidR="00157D3D" w:rsidRDefault="00157D3D" w:rsidP="00F56963">
      <w:pPr>
        <w:pStyle w:val="paragraph"/>
        <w:spacing w:before="0" w:beforeAutospacing="0" w:after="0" w:afterAutospacing="0"/>
        <w:ind w:left="142"/>
        <w:textAlignment w:val="baseline"/>
        <w:rPr>
          <w:rStyle w:val="normaltextrun"/>
          <w:rFonts w:ascii="Palatino Linotype" w:hAnsi="Palatino Linotype" w:cs="Segoe UI"/>
          <w:color w:val="2F5496"/>
          <w:sz w:val="20"/>
          <w:szCs w:val="20"/>
          <w:lang w:val="uk-UA"/>
        </w:rPr>
      </w:pPr>
    </w:p>
    <w:p w14:paraId="259FC093" w14:textId="7745AA49" w:rsidR="00F56963" w:rsidRPr="00157D3D" w:rsidRDefault="00F56963" w:rsidP="00F56963">
      <w:pPr>
        <w:pStyle w:val="paragraph"/>
        <w:spacing w:before="0" w:beforeAutospacing="0" w:after="0" w:afterAutospacing="0"/>
        <w:ind w:left="142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Palatino Linotype" w:hAnsi="Palatino Linotype" w:cs="Segoe UI"/>
          <w:color w:val="2F5496"/>
          <w:sz w:val="20"/>
          <w:szCs w:val="20"/>
          <w:lang w:val="uk-UA"/>
        </w:rPr>
        <w:t>Даний захід проводиться за підтримки Швейцарії в рамках швейцарсько-української програми «Розвиток торгівлі з вищою доданою вартістю в органічному та молочному секторах України», що впроваджується Дослідним інститутом органічного сільського господарства (</w:t>
      </w:r>
      <w:proofErr w:type="spellStart"/>
      <w:r>
        <w:rPr>
          <w:rStyle w:val="spellingerror"/>
          <w:rFonts w:ascii="Palatino Linotype" w:hAnsi="Palatino Linotype" w:cs="Segoe UI"/>
          <w:b/>
          <w:bCs/>
          <w:color w:val="2F5496"/>
          <w:sz w:val="20"/>
          <w:szCs w:val="20"/>
          <w:lang w:val="uk-UA"/>
        </w:rPr>
        <w:t>FiBL</w:t>
      </w:r>
      <w:proofErr w:type="spellEnd"/>
      <w:r>
        <w:rPr>
          <w:rStyle w:val="normaltextrun"/>
          <w:rFonts w:ascii="Palatino Linotype" w:hAnsi="Palatino Linotype" w:cs="Segoe UI"/>
          <w:color w:val="2F5496"/>
          <w:sz w:val="20"/>
          <w:szCs w:val="20"/>
          <w:lang w:val="uk-UA"/>
        </w:rPr>
        <w:t>, Швейцарія) у партнерстві із SAFOSO AG (Швейцарія).</w:t>
      </w:r>
      <w:r>
        <w:rPr>
          <w:rStyle w:val="eop"/>
          <w:rFonts w:ascii="Palatino Linotype" w:hAnsi="Palatino Linotype" w:cs="Segoe UI"/>
          <w:color w:val="2F5496"/>
          <w:sz w:val="20"/>
          <w:szCs w:val="20"/>
        </w:rPr>
        <w:t> </w:t>
      </w:r>
    </w:p>
    <w:p w14:paraId="7CAB8058" w14:textId="77777777" w:rsidR="00F56963" w:rsidRPr="00157D3D" w:rsidRDefault="00F56963" w:rsidP="00F56963">
      <w:pPr>
        <w:spacing w:after="240" w:line="259" w:lineRule="auto"/>
        <w:ind w:left="142"/>
        <w:rPr>
          <w:rFonts w:ascii="Palatino Linotype" w:hAnsi="Palatino Linotype"/>
          <w:lang w:val="uk-UA"/>
        </w:rPr>
      </w:pPr>
    </w:p>
    <w:p w14:paraId="2D6AFB17" w14:textId="0BD6A96E" w:rsidR="008E0D28" w:rsidRPr="00157D3D" w:rsidRDefault="008E0D28" w:rsidP="00F56963">
      <w:pPr>
        <w:ind w:left="142"/>
        <w:rPr>
          <w:rFonts w:ascii="Palatino Linotype" w:hAnsi="Palatino Linotype"/>
          <w:sz w:val="20"/>
          <w:szCs w:val="20"/>
          <w:lang w:val="uk-UA"/>
        </w:rPr>
      </w:pPr>
    </w:p>
    <w:sectPr w:rsidR="008E0D28" w:rsidRPr="00157D3D" w:rsidSect="00D36DB8">
      <w:head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47075" w14:textId="77777777" w:rsidR="005544E2" w:rsidRDefault="005544E2" w:rsidP="000E1E24">
      <w:r>
        <w:separator/>
      </w:r>
    </w:p>
  </w:endnote>
  <w:endnote w:type="continuationSeparator" w:id="0">
    <w:p w14:paraId="3B99F566" w14:textId="77777777" w:rsidR="005544E2" w:rsidRDefault="005544E2" w:rsidP="000E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FA83E" w14:textId="77777777" w:rsidR="005544E2" w:rsidRDefault="005544E2" w:rsidP="000E1E24">
      <w:r>
        <w:separator/>
      </w:r>
    </w:p>
  </w:footnote>
  <w:footnote w:type="continuationSeparator" w:id="0">
    <w:p w14:paraId="5C8B9F74" w14:textId="77777777" w:rsidR="005544E2" w:rsidRDefault="005544E2" w:rsidP="000E1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5"/>
      <w:gridCol w:w="3196"/>
      <w:gridCol w:w="3293"/>
    </w:tblGrid>
    <w:tr w:rsidR="000E1E24" w:rsidRPr="00AE747C" w14:paraId="0BBB8C63" w14:textId="77777777" w:rsidTr="00D20CCD">
      <w:trPr>
        <w:trHeight w:val="1330"/>
        <w:jc w:val="center"/>
      </w:trPr>
      <w:tc>
        <w:tcPr>
          <w:tcW w:w="3565" w:type="dxa"/>
          <w:vAlign w:val="center"/>
        </w:tcPr>
        <w:p w14:paraId="0289A779" w14:textId="77777777" w:rsidR="000E1E24" w:rsidRPr="00AE747C" w:rsidRDefault="000E1E24" w:rsidP="000E1E24">
          <w:pPr>
            <w:jc w:val="center"/>
            <w:rPr>
              <w:rFonts w:ascii="Palatino Linotype" w:hAnsi="Palatino Linotype"/>
              <w:sz w:val="20"/>
              <w:szCs w:val="20"/>
              <w:lang w:val="uk-UA"/>
            </w:rPr>
          </w:pPr>
          <w:r>
            <w:rPr>
              <w:noProof/>
              <w:lang w:val="uk-UA" w:eastAsia="uk-UA"/>
            </w:rPr>
            <w:drawing>
              <wp:inline distT="0" distB="0" distL="0" distR="0" wp14:anchorId="35055AE0" wp14:editId="297C23F6">
                <wp:extent cx="1962150" cy="771525"/>
                <wp:effectExtent l="0" t="0" r="0" b="9525"/>
                <wp:docPr id="4" name="Рисунок 4" descr="cid:image004.jpg@01D5CC5C.266BE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id:image004.jpg@01D5CC5C.266BE3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6" w:type="dxa"/>
          <w:vAlign w:val="center"/>
        </w:tcPr>
        <w:p w14:paraId="75EA7963" w14:textId="77777777" w:rsidR="000E1E24" w:rsidRPr="00AE747C" w:rsidRDefault="000E1E24" w:rsidP="000E1E24">
          <w:pPr>
            <w:jc w:val="center"/>
            <w:rPr>
              <w:rFonts w:ascii="Palatino Linotype" w:hAnsi="Palatino Linotype"/>
              <w:sz w:val="20"/>
              <w:szCs w:val="20"/>
              <w:lang w:val="uk-UA"/>
            </w:rPr>
          </w:pPr>
          <w:r w:rsidRPr="00AE747C">
            <w:rPr>
              <w:rFonts w:ascii="Palatino Linotype" w:hAnsi="Palatino Linotype"/>
              <w:noProof/>
              <w:sz w:val="20"/>
              <w:szCs w:val="20"/>
              <w:lang w:val="uk-UA" w:eastAsia="uk-UA"/>
            </w:rPr>
            <w:drawing>
              <wp:inline distT="0" distB="0" distL="0" distR="0" wp14:anchorId="1A7C4D04" wp14:editId="2DA35238">
                <wp:extent cx="1146904" cy="480060"/>
                <wp:effectExtent l="0" t="0" r="0" b="0"/>
                <wp:docPr id="5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676" cy="483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3" w:type="dxa"/>
          <w:vAlign w:val="center"/>
        </w:tcPr>
        <w:p w14:paraId="3F3FC028" w14:textId="77777777" w:rsidR="000E1E24" w:rsidRPr="00AE747C" w:rsidRDefault="000E1E24" w:rsidP="000E1E24">
          <w:pPr>
            <w:jc w:val="center"/>
            <w:rPr>
              <w:rFonts w:ascii="Palatino Linotype" w:hAnsi="Palatino Linotype"/>
              <w:sz w:val="20"/>
              <w:szCs w:val="20"/>
              <w:lang w:val="uk-UA"/>
            </w:rPr>
          </w:pPr>
          <w:r w:rsidRPr="00AE747C">
            <w:rPr>
              <w:rFonts w:ascii="Palatino Linotype" w:hAnsi="Palatino Linotype"/>
              <w:noProof/>
              <w:sz w:val="20"/>
              <w:szCs w:val="20"/>
              <w:lang w:val="uk-UA" w:eastAsia="uk-UA"/>
            </w:rPr>
            <w:drawing>
              <wp:anchor distT="0" distB="0" distL="114300" distR="114300" simplePos="0" relativeHeight="251658240" behindDoc="1" locked="0" layoutInCell="1" allowOverlap="1" wp14:anchorId="6D95F7EC" wp14:editId="20A7479B">
                <wp:simplePos x="0" y="0"/>
                <wp:positionH relativeFrom="column">
                  <wp:posOffset>449169</wp:posOffset>
                </wp:positionH>
                <wp:positionV relativeFrom="paragraph">
                  <wp:posOffset>108473</wp:posOffset>
                </wp:positionV>
                <wp:extent cx="1054533" cy="626820"/>
                <wp:effectExtent l="0" t="0" r="0" b="1905"/>
                <wp:wrapTight wrapText="bothSides">
                  <wp:wrapPolygon edited="0">
                    <wp:start x="0" y="0"/>
                    <wp:lineTo x="0" y="21009"/>
                    <wp:lineTo x="21080" y="21009"/>
                    <wp:lineTo x="21080" y="0"/>
                    <wp:lineTo x="0" y="0"/>
                  </wp:wrapPolygon>
                </wp:wrapTight>
                <wp:docPr id="6" name="Grafik 1" descr="C:\Users\tobias.eisenring\AppData\Local\Microsoft\Windows\INetCache\Content.Word\Neulogo_safoso_ohne_for_pd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tobias.eisenring\AppData\Local\Microsoft\Windows\INetCache\Content.Word\Neulogo_safoso_ohne_for_pd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533" cy="6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6FC4058" w14:textId="77777777" w:rsidR="000E1E24" w:rsidRDefault="000E1E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8B2"/>
    <w:multiLevelType w:val="hybridMultilevel"/>
    <w:tmpl w:val="D2AA69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206EE"/>
    <w:multiLevelType w:val="hybridMultilevel"/>
    <w:tmpl w:val="09F09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4759"/>
    <w:multiLevelType w:val="hybridMultilevel"/>
    <w:tmpl w:val="C8F85D22"/>
    <w:lvl w:ilvl="0" w:tplc="66844AB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F6B93"/>
    <w:multiLevelType w:val="hybridMultilevel"/>
    <w:tmpl w:val="42762B60"/>
    <w:lvl w:ilvl="0" w:tplc="66844AB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167ED"/>
    <w:multiLevelType w:val="hybridMultilevel"/>
    <w:tmpl w:val="F6F48966"/>
    <w:lvl w:ilvl="0" w:tplc="3AF8968C">
      <w:start w:val="27"/>
      <w:numFmt w:val="bullet"/>
      <w:lvlText w:val="-"/>
      <w:lvlJc w:val="left"/>
      <w:pPr>
        <w:ind w:left="502" w:hanging="360"/>
      </w:pPr>
      <w:rPr>
        <w:rFonts w:ascii="Palatino Linotype" w:eastAsiaTheme="minorHAnsi" w:hAnsi="Palatino Linotype" w:cs="Calibri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sDQ3NbQwNzY1M7JQ0lEKTi0uzszPAykwqgUABYeYGCwAAAA="/>
  </w:docVars>
  <w:rsids>
    <w:rsidRoot w:val="0028051A"/>
    <w:rsid w:val="000125F0"/>
    <w:rsid w:val="00071C78"/>
    <w:rsid w:val="000864DF"/>
    <w:rsid w:val="000B3B69"/>
    <w:rsid w:val="000B5A37"/>
    <w:rsid w:val="000E1E24"/>
    <w:rsid w:val="000E1E57"/>
    <w:rsid w:val="000F297D"/>
    <w:rsid w:val="00106059"/>
    <w:rsid w:val="001064D9"/>
    <w:rsid w:val="00116002"/>
    <w:rsid w:val="00122DB7"/>
    <w:rsid w:val="00131883"/>
    <w:rsid w:val="00133B3C"/>
    <w:rsid w:val="00143ADE"/>
    <w:rsid w:val="00152288"/>
    <w:rsid w:val="00157D3D"/>
    <w:rsid w:val="00191067"/>
    <w:rsid w:val="001A5F7A"/>
    <w:rsid w:val="001C297D"/>
    <w:rsid w:val="001C2C99"/>
    <w:rsid w:val="001C630A"/>
    <w:rsid w:val="001C6B0E"/>
    <w:rsid w:val="001E67DA"/>
    <w:rsid w:val="001F548E"/>
    <w:rsid w:val="001F559E"/>
    <w:rsid w:val="0020145A"/>
    <w:rsid w:val="00202090"/>
    <w:rsid w:val="00207E60"/>
    <w:rsid w:val="00215BCB"/>
    <w:rsid w:val="00225B30"/>
    <w:rsid w:val="002369C1"/>
    <w:rsid w:val="00264630"/>
    <w:rsid w:val="00265FC6"/>
    <w:rsid w:val="00274944"/>
    <w:rsid w:val="0028051A"/>
    <w:rsid w:val="00282D19"/>
    <w:rsid w:val="00293373"/>
    <w:rsid w:val="00293974"/>
    <w:rsid w:val="002A02E6"/>
    <w:rsid w:val="002C19BE"/>
    <w:rsid w:val="002D2C42"/>
    <w:rsid w:val="002D5274"/>
    <w:rsid w:val="002F510C"/>
    <w:rsid w:val="002F6E72"/>
    <w:rsid w:val="00314607"/>
    <w:rsid w:val="003269D6"/>
    <w:rsid w:val="00372D10"/>
    <w:rsid w:val="0039419E"/>
    <w:rsid w:val="003E4078"/>
    <w:rsid w:val="003F056C"/>
    <w:rsid w:val="003F2420"/>
    <w:rsid w:val="00402DDE"/>
    <w:rsid w:val="004067D3"/>
    <w:rsid w:val="00433455"/>
    <w:rsid w:val="004446B0"/>
    <w:rsid w:val="00454876"/>
    <w:rsid w:val="00465439"/>
    <w:rsid w:val="00475E2A"/>
    <w:rsid w:val="00486945"/>
    <w:rsid w:val="004A4DA8"/>
    <w:rsid w:val="004C3A2A"/>
    <w:rsid w:val="004D212D"/>
    <w:rsid w:val="004D2537"/>
    <w:rsid w:val="004D2E7E"/>
    <w:rsid w:val="004D7F37"/>
    <w:rsid w:val="005006DF"/>
    <w:rsid w:val="00513E77"/>
    <w:rsid w:val="00520395"/>
    <w:rsid w:val="00527D4C"/>
    <w:rsid w:val="00540777"/>
    <w:rsid w:val="005544E2"/>
    <w:rsid w:val="00561D52"/>
    <w:rsid w:val="00571639"/>
    <w:rsid w:val="005812B4"/>
    <w:rsid w:val="005A6939"/>
    <w:rsid w:val="005C3E7E"/>
    <w:rsid w:val="005F2F09"/>
    <w:rsid w:val="005F7763"/>
    <w:rsid w:val="006032A9"/>
    <w:rsid w:val="00607F43"/>
    <w:rsid w:val="00610D7E"/>
    <w:rsid w:val="006337CB"/>
    <w:rsid w:val="0065232B"/>
    <w:rsid w:val="00660C6B"/>
    <w:rsid w:val="0067765A"/>
    <w:rsid w:val="006C0951"/>
    <w:rsid w:val="006D3565"/>
    <w:rsid w:val="006D3757"/>
    <w:rsid w:val="00720A0E"/>
    <w:rsid w:val="00776D80"/>
    <w:rsid w:val="007819A2"/>
    <w:rsid w:val="00786A0E"/>
    <w:rsid w:val="007C14E9"/>
    <w:rsid w:val="007C5268"/>
    <w:rsid w:val="007E6392"/>
    <w:rsid w:val="007F214E"/>
    <w:rsid w:val="00803DF9"/>
    <w:rsid w:val="008347A3"/>
    <w:rsid w:val="00835B4B"/>
    <w:rsid w:val="00840BD0"/>
    <w:rsid w:val="00854130"/>
    <w:rsid w:val="00862102"/>
    <w:rsid w:val="00864842"/>
    <w:rsid w:val="00865882"/>
    <w:rsid w:val="00882FA1"/>
    <w:rsid w:val="00897172"/>
    <w:rsid w:val="008C394E"/>
    <w:rsid w:val="008E0D28"/>
    <w:rsid w:val="008E7252"/>
    <w:rsid w:val="009001F2"/>
    <w:rsid w:val="009465A4"/>
    <w:rsid w:val="009A7E63"/>
    <w:rsid w:val="009C2901"/>
    <w:rsid w:val="009C5A64"/>
    <w:rsid w:val="009D764A"/>
    <w:rsid w:val="009F6A00"/>
    <w:rsid w:val="00A1419F"/>
    <w:rsid w:val="00A64019"/>
    <w:rsid w:val="00A73538"/>
    <w:rsid w:val="00A778B5"/>
    <w:rsid w:val="00A90189"/>
    <w:rsid w:val="00AA2138"/>
    <w:rsid w:val="00AA4890"/>
    <w:rsid w:val="00AC309B"/>
    <w:rsid w:val="00AD4AFE"/>
    <w:rsid w:val="00AE4592"/>
    <w:rsid w:val="00AF742D"/>
    <w:rsid w:val="00B02643"/>
    <w:rsid w:val="00B12988"/>
    <w:rsid w:val="00B20537"/>
    <w:rsid w:val="00B62380"/>
    <w:rsid w:val="00B63210"/>
    <w:rsid w:val="00B71F05"/>
    <w:rsid w:val="00BB2F78"/>
    <w:rsid w:val="00BB68CA"/>
    <w:rsid w:val="00BD0D0E"/>
    <w:rsid w:val="00BE55DA"/>
    <w:rsid w:val="00BF3518"/>
    <w:rsid w:val="00C02F99"/>
    <w:rsid w:val="00C05613"/>
    <w:rsid w:val="00C2110E"/>
    <w:rsid w:val="00C36691"/>
    <w:rsid w:val="00C44B72"/>
    <w:rsid w:val="00C47AFF"/>
    <w:rsid w:val="00C75CCC"/>
    <w:rsid w:val="00CB6CE6"/>
    <w:rsid w:val="00CD53FF"/>
    <w:rsid w:val="00CE4004"/>
    <w:rsid w:val="00CF4E64"/>
    <w:rsid w:val="00D01BDB"/>
    <w:rsid w:val="00D04345"/>
    <w:rsid w:val="00D20CCD"/>
    <w:rsid w:val="00D214B1"/>
    <w:rsid w:val="00D23A05"/>
    <w:rsid w:val="00D3431D"/>
    <w:rsid w:val="00D36DB8"/>
    <w:rsid w:val="00D42372"/>
    <w:rsid w:val="00D6544F"/>
    <w:rsid w:val="00DA649A"/>
    <w:rsid w:val="00DB0CC1"/>
    <w:rsid w:val="00DB63D0"/>
    <w:rsid w:val="00DF246F"/>
    <w:rsid w:val="00E05DC3"/>
    <w:rsid w:val="00E11BD2"/>
    <w:rsid w:val="00E15CDD"/>
    <w:rsid w:val="00E17D75"/>
    <w:rsid w:val="00E72CD9"/>
    <w:rsid w:val="00E741D8"/>
    <w:rsid w:val="00E915F0"/>
    <w:rsid w:val="00E94257"/>
    <w:rsid w:val="00F009EB"/>
    <w:rsid w:val="00F41239"/>
    <w:rsid w:val="00F56963"/>
    <w:rsid w:val="00F606C7"/>
    <w:rsid w:val="00F84E18"/>
    <w:rsid w:val="00FB6B88"/>
    <w:rsid w:val="00FD53C7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8583E"/>
  <w15:chartTrackingRefBased/>
  <w15:docId w15:val="{BEDE6518-3D55-48C2-B0CA-4C9E6CD5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05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203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3974"/>
    <w:pPr>
      <w:keepNext/>
      <w:keepLines/>
      <w:spacing w:before="20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DF24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3">
    <w:name w:val="Table Grid"/>
    <w:basedOn w:val="a1"/>
    <w:uiPriority w:val="39"/>
    <w:rsid w:val="00DF246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A0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1E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1E24"/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0E1E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1E24"/>
    <w:rPr>
      <w:rFonts w:ascii="Calibri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D20CCD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D20C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0CC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93974"/>
    <w:rPr>
      <w:rFonts w:ascii="Calibri Light" w:eastAsia="Times New Roman" w:hAnsi="Calibri Light" w:cs="Times New Roman"/>
      <w:b/>
      <w:bCs/>
      <w:color w:val="5B9BD5"/>
      <w:sz w:val="26"/>
      <w:szCs w:val="26"/>
      <w:lang w:val="uk-UA"/>
    </w:rPr>
  </w:style>
  <w:style w:type="character" w:styleId="ab">
    <w:name w:val="annotation reference"/>
    <w:basedOn w:val="a0"/>
    <w:uiPriority w:val="99"/>
    <w:semiHidden/>
    <w:unhideWhenUsed/>
    <w:rsid w:val="00C366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3669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36691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66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6691"/>
    <w:rPr>
      <w:rFonts w:ascii="Calibri" w:hAnsi="Calibri" w:cs="Calibri"/>
      <w:b/>
      <w:bCs/>
      <w:sz w:val="20"/>
      <w:szCs w:val="20"/>
    </w:rPr>
  </w:style>
  <w:style w:type="character" w:customStyle="1" w:styleId="tlid-translation">
    <w:name w:val="tlid-translation"/>
    <w:basedOn w:val="a0"/>
    <w:rsid w:val="00202090"/>
  </w:style>
  <w:style w:type="paragraph" w:styleId="af0">
    <w:name w:val="List Paragraph"/>
    <w:basedOn w:val="a"/>
    <w:uiPriority w:val="34"/>
    <w:qFormat/>
    <w:rsid w:val="00202090"/>
    <w:pPr>
      <w:spacing w:after="160" w:line="259" w:lineRule="auto"/>
      <w:ind w:left="720"/>
      <w:contextualSpacing/>
    </w:pPr>
    <w:rPr>
      <w:rFonts w:asciiTheme="minorHAnsi" w:hAnsiTheme="minorHAnsi" w:cstheme="minorBidi"/>
      <w:lang w:val="uk-UA"/>
    </w:rPr>
  </w:style>
  <w:style w:type="paragraph" w:styleId="af1">
    <w:name w:val="footnote text"/>
    <w:basedOn w:val="a"/>
    <w:link w:val="af2"/>
    <w:uiPriority w:val="99"/>
    <w:semiHidden/>
    <w:unhideWhenUsed/>
    <w:rsid w:val="005F776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F7763"/>
    <w:rPr>
      <w:rFonts w:ascii="Calibri" w:hAnsi="Calibri" w:cs="Calibri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F7763"/>
    <w:rPr>
      <w:vertAlign w:val="superscript"/>
    </w:rPr>
  </w:style>
  <w:style w:type="paragraph" w:styleId="af4">
    <w:name w:val="Revision"/>
    <w:hidden/>
    <w:uiPriority w:val="99"/>
    <w:semiHidden/>
    <w:rsid w:val="00D36DB8"/>
    <w:pPr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5203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5">
    <w:name w:val="Strong"/>
    <w:basedOn w:val="a0"/>
    <w:uiPriority w:val="22"/>
    <w:qFormat/>
    <w:rsid w:val="00520395"/>
    <w:rPr>
      <w:b/>
      <w:bCs/>
    </w:rPr>
  </w:style>
  <w:style w:type="paragraph" w:styleId="af6">
    <w:name w:val="caption"/>
    <w:basedOn w:val="a"/>
    <w:next w:val="a"/>
    <w:uiPriority w:val="35"/>
    <w:unhideWhenUsed/>
    <w:qFormat/>
    <w:rsid w:val="00274944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a"/>
    <w:rsid w:val="00F569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a0"/>
    <w:rsid w:val="00F56963"/>
  </w:style>
  <w:style w:type="character" w:customStyle="1" w:styleId="eop">
    <w:name w:val="eop"/>
    <w:basedOn w:val="a0"/>
    <w:rsid w:val="00F56963"/>
  </w:style>
  <w:style w:type="character" w:customStyle="1" w:styleId="spellingerror">
    <w:name w:val="spellingerror"/>
    <w:basedOn w:val="a0"/>
    <w:rsid w:val="00F56963"/>
  </w:style>
  <w:style w:type="paragraph" w:customStyle="1" w:styleId="xxxxxxxmsonormal">
    <w:name w:val="x_x_x_x_x_x_x_msonormal"/>
    <w:basedOn w:val="a"/>
    <w:rsid w:val="00282D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1207426524?pwd=UGhHNVlTNko3MWNyQk1WT3Fsc3VRQ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1207426524?pwd=UGhHNVlTNko3MWNyQk1WT3Fsc3VRQT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4.jpg@01D5CC5C.266BE380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436C4-910D-4E4B-A10B-F5BCBB43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2365</Characters>
  <Application>Microsoft Office Word</Application>
  <DocSecurity>0</DocSecurity>
  <Lines>90</Lines>
  <Paragraphs>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Pivniuk</dc:creator>
  <cp:keywords/>
  <dc:description/>
  <cp:lastModifiedBy>Ганна Лавренюк</cp:lastModifiedBy>
  <cp:revision>6</cp:revision>
  <cp:lastPrinted>2021-04-15T08:25:00Z</cp:lastPrinted>
  <dcterms:created xsi:type="dcterms:W3CDTF">2021-04-16T14:39:00Z</dcterms:created>
  <dcterms:modified xsi:type="dcterms:W3CDTF">2021-04-21T07:33:00Z</dcterms:modified>
</cp:coreProperties>
</file>